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E1EB2" w14:textId="5BD55BA6" w:rsidR="00C67E84" w:rsidRPr="00F600A8" w:rsidRDefault="00C67E84" w:rsidP="00C67E84">
      <w:pPr>
        <w:pStyle w:val="16"/>
        <w:tabs>
          <w:tab w:val="left" w:pos="708"/>
          <w:tab w:val="left" w:pos="1416"/>
          <w:tab w:val="left" w:pos="2124"/>
          <w:tab w:val="left" w:pos="2832"/>
          <w:tab w:val="left" w:pos="3540"/>
          <w:tab w:val="left" w:pos="9078"/>
        </w:tabs>
        <w:spacing w:before="180" w:after="280" w:line="271" w:lineRule="auto"/>
        <w:ind w:firstLine="0"/>
        <w:jc w:val="both"/>
        <w:rPr>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sidR="001C5D36">
        <w:rPr>
          <w:rFonts w:ascii="Times New Roman" w:eastAsia="Times New Roman" w:hAnsi="Times New Roman" w:cs="Times New Roman"/>
          <w:b/>
        </w:rPr>
        <w:t xml:space="preserve"> </w:t>
      </w:r>
      <w:r w:rsidR="00F600A8">
        <w:rPr>
          <w:rFonts w:ascii="Times New Roman" w:eastAsia="Times New Roman" w:hAnsi="Times New Roman" w:cs="Times New Roman"/>
          <w:b/>
        </w:rPr>
        <w:t>ПРОЕКТ</w:t>
      </w:r>
    </w:p>
    <w:p w14:paraId="67DC5F50" w14:textId="77777777" w:rsidR="00C67E84" w:rsidRPr="00EC183D" w:rsidRDefault="00C67E84" w:rsidP="00C67E84">
      <w:pPr>
        <w:jc w:val="center"/>
        <w:outlineLvl w:val="6"/>
        <w:rPr>
          <w:rFonts w:ascii="Times New Roman" w:eastAsia="Times New Roman" w:hAnsi="Times New Roman" w:cs="Times New Roman"/>
          <w:lang w:val="en-US"/>
        </w:rPr>
      </w:pPr>
      <w:r w:rsidRPr="00CC7005">
        <w:rPr>
          <w:rFonts w:ascii="Times New Roman" w:eastAsia="Times New Roman" w:hAnsi="Times New Roman" w:cs="Times New Roman"/>
          <w:noProof/>
          <w:sz w:val="28"/>
          <w:lang w:eastAsia="ru-RU"/>
        </w:rPr>
        <w:drawing>
          <wp:inline distT="0" distB="0" distL="0" distR="0" wp14:anchorId="09E33F67" wp14:editId="6E041327">
            <wp:extent cx="838200" cy="1009879"/>
            <wp:effectExtent l="0" t="0" r="0" b="0"/>
            <wp:docPr id="8" name="Рисунок 8"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418" cy="1020986"/>
                    </a:xfrm>
                    <a:prstGeom prst="rect">
                      <a:avLst/>
                    </a:prstGeom>
                    <a:noFill/>
                    <a:ln>
                      <a:noFill/>
                    </a:ln>
                  </pic:spPr>
                </pic:pic>
              </a:graphicData>
            </a:graphic>
          </wp:inline>
        </w:drawing>
      </w:r>
    </w:p>
    <w:p w14:paraId="0C41794D" w14:textId="77777777" w:rsidR="00C67E84" w:rsidRPr="00FC7DF5" w:rsidRDefault="00C67E84" w:rsidP="00C67E84">
      <w:pPr>
        <w:spacing w:line="240" w:lineRule="auto"/>
        <w:contextualSpacing/>
        <w:jc w:val="center"/>
        <w:outlineLvl w:val="6"/>
        <w:rPr>
          <w:rFonts w:ascii="Times New Roman" w:eastAsia="Times New Roman" w:hAnsi="Times New Roman" w:cs="Times New Roman"/>
          <w:sz w:val="16"/>
          <w:szCs w:val="16"/>
        </w:rPr>
      </w:pPr>
    </w:p>
    <w:p w14:paraId="46D72E67" w14:textId="77777777" w:rsidR="00C67E84" w:rsidRPr="00CC7005" w:rsidRDefault="00C67E84" w:rsidP="00C67E84">
      <w:pPr>
        <w:spacing w:line="240" w:lineRule="auto"/>
        <w:contextualSpacing/>
        <w:jc w:val="center"/>
        <w:outlineLvl w:val="6"/>
        <w:rPr>
          <w:rFonts w:ascii="Times New Roman" w:eastAsia="Times New Roman" w:hAnsi="Times New Roman" w:cs="Times New Roman"/>
          <w:b/>
          <w:sz w:val="28"/>
          <w:szCs w:val="28"/>
        </w:rPr>
      </w:pPr>
      <w:r w:rsidRPr="00CC7005">
        <w:rPr>
          <w:rFonts w:ascii="Times New Roman" w:eastAsia="Times New Roman" w:hAnsi="Times New Roman" w:cs="Times New Roman"/>
          <w:b/>
          <w:sz w:val="28"/>
          <w:szCs w:val="28"/>
        </w:rPr>
        <w:t>ОКРУЖНОЙ СОВЕТ ДЕПУТАТОВ</w:t>
      </w:r>
    </w:p>
    <w:p w14:paraId="481BFE6F" w14:textId="77777777" w:rsidR="00C67E84" w:rsidRPr="00CC7005" w:rsidRDefault="00C67E84" w:rsidP="00C67E84">
      <w:pPr>
        <w:spacing w:line="240" w:lineRule="auto"/>
        <w:contextualSpacing/>
        <w:jc w:val="center"/>
        <w:outlineLvl w:val="6"/>
        <w:rPr>
          <w:rFonts w:ascii="Times New Roman" w:eastAsia="Times New Roman" w:hAnsi="Times New Roman" w:cs="Times New Roman"/>
          <w:b/>
          <w:sz w:val="28"/>
          <w:szCs w:val="28"/>
        </w:rPr>
      </w:pPr>
      <w:r w:rsidRPr="00CC7005">
        <w:rPr>
          <w:rFonts w:ascii="Times New Roman" w:eastAsia="Times New Roman" w:hAnsi="Times New Roman" w:cs="Times New Roman"/>
          <w:b/>
          <w:sz w:val="28"/>
          <w:szCs w:val="28"/>
        </w:rPr>
        <w:t>МУНИЦИПАЛЬНОГО ОБРАЗОВАНИЯ</w:t>
      </w:r>
    </w:p>
    <w:p w14:paraId="74FCBA11" w14:textId="77777777" w:rsidR="00C67E84" w:rsidRPr="00734DB2" w:rsidRDefault="00C67E84" w:rsidP="00C67E84">
      <w:pPr>
        <w:spacing w:line="240" w:lineRule="auto"/>
        <w:contextualSpacing/>
        <w:jc w:val="center"/>
        <w:outlineLvl w:val="6"/>
        <w:rPr>
          <w:rFonts w:ascii="Times New Roman" w:eastAsia="Times New Roman" w:hAnsi="Times New Roman" w:cs="Times New Roman"/>
          <w:b/>
          <w:sz w:val="28"/>
          <w:szCs w:val="28"/>
        </w:rPr>
      </w:pPr>
      <w:r w:rsidRPr="00CC7005">
        <w:rPr>
          <w:rFonts w:ascii="Times New Roman" w:eastAsia="Times New Roman" w:hAnsi="Times New Roman" w:cs="Times New Roman"/>
          <w:b/>
          <w:sz w:val="28"/>
          <w:szCs w:val="28"/>
        </w:rPr>
        <w:t>«ЗЕЛЕНОГРАДСКИЙ ГОРОДСКОЙ ОКРУГ»</w:t>
      </w:r>
      <w:r w:rsidRPr="00734DB2">
        <w:rPr>
          <w:rFonts w:ascii="Times New Roman" w:eastAsia="Times New Roman" w:hAnsi="Times New Roman" w:cs="Times New Roman"/>
          <w:b/>
          <w:sz w:val="28"/>
          <w:szCs w:val="28"/>
        </w:rPr>
        <w:t xml:space="preserve"> </w:t>
      </w:r>
    </w:p>
    <w:p w14:paraId="1E7B24E6" w14:textId="77777777" w:rsidR="00C67E84" w:rsidRDefault="00C67E84" w:rsidP="00C67E84">
      <w:pPr>
        <w:spacing w:line="240" w:lineRule="auto"/>
        <w:contextualSpacing/>
        <w:jc w:val="center"/>
        <w:outlineLvl w:val="6"/>
        <w:rPr>
          <w:rFonts w:ascii="Times New Roman" w:eastAsia="Times New Roman" w:hAnsi="Times New Roman" w:cs="Times New Roman"/>
          <w:b/>
          <w:sz w:val="28"/>
          <w:szCs w:val="28"/>
        </w:rPr>
      </w:pPr>
      <w:r w:rsidRPr="00734DB2">
        <w:rPr>
          <w:rFonts w:ascii="Times New Roman" w:eastAsia="Times New Roman" w:hAnsi="Times New Roman" w:cs="Times New Roman"/>
          <w:b/>
          <w:sz w:val="28"/>
          <w:szCs w:val="28"/>
        </w:rPr>
        <w:t>КАЛИНИНГРАДСКОЙ ОБЛАСТИ</w:t>
      </w:r>
    </w:p>
    <w:p w14:paraId="78B75CE7" w14:textId="77777777" w:rsidR="00C67E84" w:rsidRDefault="00C67E84" w:rsidP="00C67E84">
      <w:pPr>
        <w:spacing w:line="240" w:lineRule="auto"/>
        <w:contextualSpacing/>
        <w:jc w:val="center"/>
        <w:outlineLvl w:val="6"/>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(второго созыва)</w:t>
      </w:r>
    </w:p>
    <w:p w14:paraId="5332DD22" w14:textId="2D740361" w:rsidR="00C67E84" w:rsidRPr="00C67E84" w:rsidRDefault="00C67E84" w:rsidP="00C67E84">
      <w:pPr>
        <w:spacing w:line="240" w:lineRule="auto"/>
        <w:contextualSpacing/>
        <w:jc w:val="center"/>
        <w:outlineLvl w:val="6"/>
        <w:rPr>
          <w:rFonts w:ascii="Times New Roman" w:eastAsia="Times New Roman" w:hAnsi="Times New Roman" w:cs="Times New Roman"/>
          <w:szCs w:val="28"/>
        </w:rPr>
      </w:pPr>
      <w:r>
        <w:rPr>
          <w:rFonts w:ascii="Times New Roman" w:eastAsia="Times New Roman" w:hAnsi="Times New Roman" w:cs="Times New Roman"/>
          <w:sz w:val="28"/>
          <w:szCs w:val="28"/>
        </w:rPr>
        <w:tab/>
      </w:r>
    </w:p>
    <w:p w14:paraId="16FA1D29" w14:textId="14CC07ED" w:rsidR="00C67E84" w:rsidRDefault="00C67E84" w:rsidP="00C67E84">
      <w:pPr>
        <w:spacing w:line="240" w:lineRule="auto"/>
        <w:contextualSpacing/>
        <w:jc w:val="center"/>
        <w:rPr>
          <w:rFonts w:ascii="Times New Roman" w:eastAsia="Times New Roman" w:hAnsi="Times New Roman" w:cs="Times New Roman"/>
          <w:b/>
          <w:sz w:val="28"/>
          <w:szCs w:val="28"/>
        </w:rPr>
      </w:pPr>
      <w:r w:rsidRPr="00CC7005">
        <w:rPr>
          <w:rFonts w:ascii="Times New Roman" w:eastAsia="Times New Roman" w:hAnsi="Times New Roman" w:cs="Times New Roman"/>
          <w:b/>
          <w:sz w:val="28"/>
          <w:szCs w:val="28"/>
        </w:rPr>
        <w:t>РЕШЕНИЕ</w:t>
      </w:r>
    </w:p>
    <w:p w14:paraId="7258DDD8" w14:textId="77777777" w:rsidR="00C67E84" w:rsidRPr="00C67E84" w:rsidRDefault="00C67E84" w:rsidP="00C67E84">
      <w:pPr>
        <w:spacing w:line="240" w:lineRule="auto"/>
        <w:contextualSpacing/>
        <w:jc w:val="center"/>
        <w:rPr>
          <w:rFonts w:ascii="Times New Roman" w:eastAsia="Times New Roman" w:hAnsi="Times New Roman" w:cs="Times New Roman"/>
          <w:sz w:val="20"/>
          <w:szCs w:val="28"/>
        </w:rPr>
      </w:pPr>
    </w:p>
    <w:p w14:paraId="143D5EAD" w14:textId="51ABF256" w:rsidR="00C67E84" w:rsidRPr="00CC7005" w:rsidRDefault="00C67E84" w:rsidP="00C67E84">
      <w:pPr>
        <w:spacing w:line="240" w:lineRule="auto"/>
        <w:ind w:left="708" w:firstLine="708"/>
        <w:contextualSpacing/>
        <w:rPr>
          <w:rFonts w:ascii="Times New Roman" w:eastAsia="Times New Roman" w:hAnsi="Times New Roman" w:cs="Times New Roman"/>
          <w:sz w:val="28"/>
          <w:szCs w:val="28"/>
        </w:rPr>
      </w:pPr>
      <w:r w:rsidRPr="00CC7005">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    </w:t>
      </w:r>
      <w:r w:rsidR="00A734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C7005">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21 года        </w:t>
      </w:r>
      <w:r w:rsidRPr="00CC7005">
        <w:rPr>
          <w:rFonts w:ascii="Times New Roman" w:eastAsia="Times New Roman" w:hAnsi="Times New Roman" w:cs="Times New Roman"/>
          <w:sz w:val="28"/>
          <w:szCs w:val="28"/>
        </w:rPr>
        <w:t xml:space="preserve">№ </w:t>
      </w:r>
    </w:p>
    <w:p w14:paraId="1165CFD8" w14:textId="77777777" w:rsidR="00C67E84" w:rsidRPr="00CC7005" w:rsidRDefault="00C67E84" w:rsidP="00C67E84">
      <w:pPr>
        <w:spacing w:line="240" w:lineRule="auto"/>
        <w:ind w:left="1134" w:firstLine="567"/>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C7005">
        <w:rPr>
          <w:rFonts w:ascii="Times New Roman" w:eastAsia="Times New Roman" w:hAnsi="Times New Roman" w:cs="Times New Roman"/>
          <w:sz w:val="28"/>
          <w:szCs w:val="28"/>
        </w:rPr>
        <w:t xml:space="preserve">Зеленоградск                                  </w:t>
      </w:r>
    </w:p>
    <w:p w14:paraId="790C9F61" w14:textId="5A48E60B" w:rsidR="00C67E84" w:rsidRDefault="00C67E84" w:rsidP="00714ACA">
      <w:pPr>
        <w:widowControl w:val="0"/>
        <w:autoSpaceDE w:val="0"/>
        <w:autoSpaceDN w:val="0"/>
        <w:adjustRightInd w:val="0"/>
        <w:spacing w:after="0" w:line="240" w:lineRule="auto"/>
        <w:jc w:val="center"/>
        <w:rPr>
          <w:rFonts w:ascii="Times New Roman" w:hAnsi="Times New Roman" w:cs="Times New Roman"/>
          <w:b/>
          <w:bCs/>
          <w:sz w:val="28"/>
          <w:szCs w:val="28"/>
        </w:rPr>
      </w:pPr>
    </w:p>
    <w:p w14:paraId="04DE9A36" w14:textId="77777777" w:rsidR="00714ACA" w:rsidRPr="0078241F" w:rsidRDefault="00714ACA" w:rsidP="00714ACA">
      <w:pPr>
        <w:widowControl w:val="0"/>
        <w:autoSpaceDE w:val="0"/>
        <w:autoSpaceDN w:val="0"/>
        <w:adjustRightInd w:val="0"/>
        <w:spacing w:after="0" w:line="240" w:lineRule="auto"/>
        <w:jc w:val="center"/>
        <w:rPr>
          <w:rFonts w:ascii="Times New Roman" w:hAnsi="Times New Roman" w:cs="Times New Roman"/>
          <w:b/>
          <w:bCs/>
          <w:sz w:val="28"/>
          <w:szCs w:val="28"/>
        </w:rPr>
      </w:pPr>
      <w:r w:rsidRPr="005F6CB5">
        <w:rPr>
          <w:rFonts w:ascii="Times New Roman" w:hAnsi="Times New Roman" w:cs="Times New Roman"/>
          <w:b/>
          <w:bCs/>
          <w:sz w:val="28"/>
          <w:szCs w:val="28"/>
        </w:rPr>
        <w:t xml:space="preserve">Об утверждении </w:t>
      </w:r>
      <w:r w:rsidRPr="0078241F">
        <w:rPr>
          <w:rFonts w:ascii="Times New Roman" w:hAnsi="Times New Roman" w:cs="Times New Roman"/>
          <w:b/>
          <w:bCs/>
          <w:sz w:val="28"/>
          <w:szCs w:val="28"/>
        </w:rPr>
        <w:t>Положения</w:t>
      </w:r>
      <w:r>
        <w:rPr>
          <w:rFonts w:ascii="Times New Roman" w:hAnsi="Times New Roman" w:cs="Times New Roman"/>
          <w:b/>
          <w:bCs/>
          <w:sz w:val="28"/>
          <w:szCs w:val="28"/>
        </w:rPr>
        <w:t xml:space="preserve"> </w:t>
      </w:r>
      <w:proofErr w:type="gramStart"/>
      <w:r w:rsidRPr="0078241F">
        <w:rPr>
          <w:rFonts w:ascii="Times New Roman" w:hAnsi="Times New Roman" w:cs="Times New Roman"/>
          <w:b/>
          <w:bCs/>
          <w:sz w:val="28"/>
          <w:szCs w:val="28"/>
        </w:rPr>
        <w:t>о</w:t>
      </w:r>
      <w:proofErr w:type="gramEnd"/>
      <w:r w:rsidRPr="0078241F">
        <w:rPr>
          <w:rFonts w:ascii="Times New Roman" w:hAnsi="Times New Roman" w:cs="Times New Roman"/>
          <w:b/>
          <w:bCs/>
          <w:sz w:val="28"/>
          <w:szCs w:val="28"/>
        </w:rPr>
        <w:t xml:space="preserve"> муниципальном жилищном </w:t>
      </w:r>
    </w:p>
    <w:p w14:paraId="6ACEC123" w14:textId="77777777" w:rsidR="00714ACA" w:rsidRDefault="00714ACA" w:rsidP="00714ACA">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78241F">
        <w:rPr>
          <w:rFonts w:ascii="Times New Roman" w:hAnsi="Times New Roman" w:cs="Times New Roman"/>
          <w:b/>
          <w:bCs/>
          <w:sz w:val="28"/>
          <w:szCs w:val="28"/>
        </w:rPr>
        <w:t>контроле</w:t>
      </w:r>
      <w:proofErr w:type="gramEnd"/>
      <w:r w:rsidRPr="0078241F">
        <w:rPr>
          <w:rFonts w:ascii="Times New Roman" w:hAnsi="Times New Roman" w:cs="Times New Roman"/>
          <w:b/>
          <w:bCs/>
          <w:sz w:val="28"/>
          <w:szCs w:val="28"/>
        </w:rPr>
        <w:t xml:space="preserve"> на территории </w:t>
      </w:r>
      <w:r w:rsidRPr="005F6CB5">
        <w:rPr>
          <w:rFonts w:ascii="Times New Roman" w:hAnsi="Times New Roman" w:cs="Times New Roman"/>
          <w:b/>
          <w:bCs/>
          <w:sz w:val="28"/>
          <w:szCs w:val="28"/>
        </w:rPr>
        <w:t>муниципального образования</w:t>
      </w:r>
    </w:p>
    <w:p w14:paraId="18D44C69" w14:textId="677F87EE" w:rsidR="00714ACA" w:rsidRPr="005F6CB5" w:rsidRDefault="00714ACA" w:rsidP="00714ACA">
      <w:pPr>
        <w:widowControl w:val="0"/>
        <w:autoSpaceDE w:val="0"/>
        <w:autoSpaceDN w:val="0"/>
        <w:adjustRightInd w:val="0"/>
        <w:spacing w:after="0" w:line="240" w:lineRule="auto"/>
        <w:jc w:val="center"/>
        <w:rPr>
          <w:rFonts w:ascii="Times New Roman" w:hAnsi="Times New Roman" w:cs="Times New Roman"/>
          <w:b/>
          <w:bCs/>
          <w:sz w:val="28"/>
          <w:szCs w:val="28"/>
        </w:rPr>
      </w:pPr>
      <w:r w:rsidRPr="005F6CB5">
        <w:rPr>
          <w:rFonts w:ascii="Times New Roman" w:hAnsi="Times New Roman" w:cs="Times New Roman"/>
          <w:b/>
          <w:bCs/>
          <w:sz w:val="28"/>
          <w:szCs w:val="28"/>
        </w:rPr>
        <w:t xml:space="preserve"> «</w:t>
      </w:r>
      <w:r>
        <w:rPr>
          <w:rFonts w:ascii="Times New Roman" w:hAnsi="Times New Roman" w:cs="Times New Roman"/>
          <w:b/>
          <w:bCs/>
          <w:sz w:val="28"/>
          <w:szCs w:val="28"/>
        </w:rPr>
        <w:t>Зеленоградский городской округ</w:t>
      </w:r>
      <w:r w:rsidRPr="005F6CB5">
        <w:rPr>
          <w:rFonts w:ascii="Times New Roman" w:hAnsi="Times New Roman" w:cs="Times New Roman"/>
          <w:b/>
          <w:bCs/>
          <w:sz w:val="28"/>
          <w:szCs w:val="28"/>
        </w:rPr>
        <w:t>»</w:t>
      </w:r>
    </w:p>
    <w:p w14:paraId="705A7A91" w14:textId="77777777" w:rsidR="00714ACA" w:rsidRPr="00714ACA" w:rsidRDefault="00714ACA" w:rsidP="00714ACA">
      <w:pPr>
        <w:pStyle w:val="FR1"/>
        <w:tabs>
          <w:tab w:val="left" w:pos="709"/>
        </w:tabs>
        <w:ind w:left="-284"/>
        <w:jc w:val="both"/>
        <w:rPr>
          <w:rFonts w:ascii="Times New Roman" w:hAnsi="Times New Roman"/>
          <w:b/>
          <w:sz w:val="28"/>
        </w:rPr>
      </w:pPr>
    </w:p>
    <w:p w14:paraId="5A1D0F80" w14:textId="00570AB3" w:rsidR="00714ACA" w:rsidRDefault="00714ACA" w:rsidP="00714ACA">
      <w:pPr>
        <w:autoSpaceDE w:val="0"/>
        <w:autoSpaceDN w:val="0"/>
        <w:adjustRightInd w:val="0"/>
        <w:spacing w:after="0" w:line="240" w:lineRule="auto"/>
        <w:ind w:right="282" w:firstLine="709"/>
        <w:jc w:val="both"/>
        <w:rPr>
          <w:rFonts w:ascii="Times New Roman" w:hAnsi="Times New Roman"/>
          <w:b/>
          <w:sz w:val="28"/>
          <w:szCs w:val="28"/>
        </w:rPr>
      </w:pPr>
      <w:proofErr w:type="gramStart"/>
      <w:r>
        <w:rPr>
          <w:rFonts w:ascii="Times New Roman" w:eastAsia="Calibri" w:hAnsi="Times New Roman" w:cs="Times New Roman"/>
          <w:sz w:val="28"/>
          <w:szCs w:val="28"/>
        </w:rPr>
        <w:t>Руководствуясь</w:t>
      </w:r>
      <w:r w:rsidRPr="00E400FA">
        <w:rPr>
          <w:rFonts w:ascii="Times New Roman" w:eastAsia="Calibri" w:hAnsi="Times New Roman" w:cs="Times New Roman"/>
          <w:sz w:val="28"/>
          <w:szCs w:val="28"/>
        </w:rPr>
        <w:t xml:space="preserve"> статьей 16</w:t>
      </w:r>
      <w:r>
        <w:rPr>
          <w:rFonts w:ascii="Times New Roman" w:eastAsia="Calibri" w:hAnsi="Times New Roman" w:cs="Times New Roman"/>
          <w:sz w:val="28"/>
          <w:szCs w:val="28"/>
        </w:rPr>
        <w:t xml:space="preserve"> Федерального закона от </w:t>
      </w:r>
      <w:r w:rsidRPr="00E400FA">
        <w:rPr>
          <w:rFonts w:ascii="Times New Roman" w:eastAsia="Calibri" w:hAnsi="Times New Roman" w:cs="Times New Roman"/>
          <w:sz w:val="28"/>
          <w:szCs w:val="28"/>
        </w:rPr>
        <w:t>6 октября 2003 года № 131-ФЗ «Об общих принципах организации местного самоуправления в Российской Федерации», статьей 20 Жилищного кодекса Российской Федерации, Федеральным законом от 31 июля 2020 г</w:t>
      </w:r>
      <w:r>
        <w:rPr>
          <w:rFonts w:ascii="Times New Roman" w:eastAsia="Calibri" w:hAnsi="Times New Roman" w:cs="Times New Roman"/>
          <w:sz w:val="28"/>
          <w:szCs w:val="28"/>
        </w:rPr>
        <w:t>ода</w:t>
      </w:r>
      <w:r w:rsidRPr="00E400FA">
        <w:rPr>
          <w:rFonts w:ascii="Times New Roman" w:eastAsia="Calibri" w:hAnsi="Times New Roman" w:cs="Times New Roman"/>
          <w:sz w:val="28"/>
          <w:szCs w:val="28"/>
        </w:rPr>
        <w:t xml:space="preserve"> № 248-ФЗ «О государственном контроле (надзоре) и муниципальном контроле в Российской Федерации», </w:t>
      </w:r>
      <w:r>
        <w:rPr>
          <w:rFonts w:ascii="Times New Roman" w:eastAsia="Calibri" w:hAnsi="Times New Roman" w:cs="Times New Roman"/>
          <w:sz w:val="28"/>
          <w:szCs w:val="28"/>
        </w:rPr>
        <w:t xml:space="preserve">Уставом муниципального образования «Зеленоградский городской округ», </w:t>
      </w:r>
      <w:r w:rsidR="00C67E84">
        <w:rPr>
          <w:rFonts w:ascii="Times New Roman" w:eastAsia="Calibri" w:hAnsi="Times New Roman" w:cs="Times New Roman"/>
          <w:sz w:val="28"/>
          <w:szCs w:val="28"/>
        </w:rPr>
        <w:t xml:space="preserve">окружной Совет депутатов </w:t>
      </w:r>
      <w:r w:rsidR="00C67E84">
        <w:rPr>
          <w:rFonts w:ascii="Times New Roman" w:hAnsi="Times New Roman"/>
          <w:sz w:val="28"/>
          <w:szCs w:val="28"/>
        </w:rPr>
        <w:t xml:space="preserve">Зеленоградского городского округа </w:t>
      </w:r>
      <w:r>
        <w:rPr>
          <w:rFonts w:ascii="Times New Roman" w:hAnsi="Times New Roman"/>
          <w:sz w:val="28"/>
          <w:szCs w:val="28"/>
        </w:rPr>
        <w:t xml:space="preserve"> </w:t>
      </w:r>
      <w:proofErr w:type="gramEnd"/>
    </w:p>
    <w:p w14:paraId="2642256F" w14:textId="6C5B657F" w:rsidR="00C67E84" w:rsidRDefault="00C67E84" w:rsidP="00714ACA">
      <w:pPr>
        <w:autoSpaceDE w:val="0"/>
        <w:autoSpaceDN w:val="0"/>
        <w:adjustRightInd w:val="0"/>
        <w:spacing w:after="0" w:line="240" w:lineRule="auto"/>
        <w:ind w:right="282" w:firstLine="709"/>
        <w:jc w:val="both"/>
        <w:rPr>
          <w:rFonts w:ascii="Times New Roman" w:hAnsi="Times New Roman"/>
          <w:sz w:val="28"/>
          <w:szCs w:val="28"/>
        </w:rPr>
      </w:pPr>
      <w:r>
        <w:rPr>
          <w:rFonts w:ascii="Times New Roman" w:hAnsi="Times New Roman"/>
          <w:b/>
          <w:sz w:val="28"/>
          <w:szCs w:val="28"/>
        </w:rPr>
        <w:t xml:space="preserve">                                   РЕШИЛ</w:t>
      </w:r>
      <w:proofErr w:type="gramStart"/>
      <w:r>
        <w:rPr>
          <w:rFonts w:ascii="Times New Roman" w:hAnsi="Times New Roman"/>
          <w:b/>
          <w:sz w:val="28"/>
          <w:szCs w:val="28"/>
        </w:rPr>
        <w:t xml:space="preserve"> :</w:t>
      </w:r>
      <w:proofErr w:type="gramEnd"/>
    </w:p>
    <w:p w14:paraId="19608ABF" w14:textId="2D35246F" w:rsidR="00714ACA" w:rsidRDefault="00EF3439" w:rsidP="00EF3439">
      <w:pPr>
        <w:pStyle w:val="af4"/>
        <w:autoSpaceDE w:val="0"/>
        <w:autoSpaceDN w:val="0"/>
        <w:adjustRightInd w:val="0"/>
        <w:spacing w:after="0" w:line="240" w:lineRule="auto"/>
        <w:ind w:left="0" w:right="282" w:firstLine="708"/>
        <w:jc w:val="both"/>
        <w:rPr>
          <w:rFonts w:ascii="Times New Roman" w:hAnsi="Times New Roman"/>
          <w:sz w:val="28"/>
          <w:szCs w:val="28"/>
        </w:rPr>
      </w:pPr>
      <w:r>
        <w:rPr>
          <w:rFonts w:ascii="Times New Roman" w:hAnsi="Times New Roman"/>
          <w:sz w:val="28"/>
          <w:szCs w:val="28"/>
        </w:rPr>
        <w:t xml:space="preserve">1. </w:t>
      </w:r>
      <w:r w:rsidR="00FE3CA7">
        <w:rPr>
          <w:rFonts w:ascii="Times New Roman" w:hAnsi="Times New Roman"/>
          <w:sz w:val="28"/>
          <w:szCs w:val="28"/>
        </w:rPr>
        <w:t>Утвердить Положение о муниципальном  жилищном контроле на территории муниципального образования</w:t>
      </w:r>
      <w:r>
        <w:rPr>
          <w:rFonts w:ascii="Times New Roman" w:hAnsi="Times New Roman"/>
          <w:sz w:val="28"/>
          <w:szCs w:val="28"/>
        </w:rPr>
        <w:t xml:space="preserve"> «Зеленоградский городской округ», согласно приложению.</w:t>
      </w:r>
    </w:p>
    <w:p w14:paraId="52528038" w14:textId="23835C8C" w:rsidR="00DC1612" w:rsidRDefault="00DC1612" w:rsidP="00EF3439">
      <w:pPr>
        <w:pStyle w:val="af4"/>
        <w:autoSpaceDE w:val="0"/>
        <w:autoSpaceDN w:val="0"/>
        <w:adjustRightInd w:val="0"/>
        <w:spacing w:after="0" w:line="240" w:lineRule="auto"/>
        <w:ind w:left="0" w:right="282" w:firstLine="708"/>
        <w:jc w:val="both"/>
        <w:rPr>
          <w:rFonts w:ascii="Times New Roman" w:hAnsi="Times New Roman"/>
          <w:sz w:val="28"/>
          <w:szCs w:val="28"/>
        </w:rPr>
      </w:pPr>
      <w:r>
        <w:rPr>
          <w:rFonts w:ascii="Times New Roman" w:hAnsi="Times New Roman"/>
          <w:sz w:val="28"/>
          <w:szCs w:val="28"/>
        </w:rPr>
        <w:t>2. Постановление администрации МО «Зеленоградский городской округ» от 22.05.2018 г. «Об утверждении По</w:t>
      </w:r>
      <w:r w:rsidR="003028E0">
        <w:rPr>
          <w:rFonts w:ascii="Times New Roman" w:hAnsi="Times New Roman"/>
          <w:sz w:val="28"/>
          <w:szCs w:val="28"/>
        </w:rPr>
        <w:t>ложения о муниципальном жилищном</w:t>
      </w:r>
      <w:r>
        <w:rPr>
          <w:rFonts w:ascii="Times New Roman" w:hAnsi="Times New Roman"/>
          <w:sz w:val="28"/>
          <w:szCs w:val="28"/>
        </w:rPr>
        <w:t xml:space="preserve"> контроле на территории муниципального образования «Зеленоградский городской округ» считать утратившим силу.</w:t>
      </w:r>
    </w:p>
    <w:p w14:paraId="6689AA98" w14:textId="6D214D26" w:rsidR="00714ACA" w:rsidRDefault="003028E0" w:rsidP="00C67E84">
      <w:pPr>
        <w:pStyle w:val="FR1"/>
        <w:ind w:firstLine="709"/>
        <w:jc w:val="both"/>
        <w:rPr>
          <w:rFonts w:ascii="Times New Roman" w:hAnsi="Times New Roman" w:cs="Times New Roman"/>
          <w:sz w:val="28"/>
          <w:szCs w:val="28"/>
        </w:rPr>
      </w:pPr>
      <w:r>
        <w:rPr>
          <w:rFonts w:ascii="Times New Roman" w:hAnsi="Times New Roman" w:cs="Times New Roman"/>
          <w:sz w:val="28"/>
          <w:szCs w:val="28"/>
        </w:rPr>
        <w:t>3</w:t>
      </w:r>
      <w:r w:rsidR="00714ACA">
        <w:rPr>
          <w:rFonts w:ascii="Times New Roman" w:hAnsi="Times New Roman" w:cs="Times New Roman"/>
          <w:sz w:val="28"/>
          <w:szCs w:val="28"/>
        </w:rPr>
        <w:t xml:space="preserve">. </w:t>
      </w:r>
      <w:r w:rsidR="00C67E84">
        <w:rPr>
          <w:rFonts w:ascii="Times New Roman" w:hAnsi="Times New Roman" w:cs="Times New Roman"/>
          <w:sz w:val="28"/>
          <w:szCs w:val="28"/>
        </w:rPr>
        <w:t>Опубликовать решение в газете «Волна» и разместить на официальном сайте органов местного самоуправления Зеленоградского городского округа.</w:t>
      </w:r>
      <w:r w:rsidR="00714ACA">
        <w:rPr>
          <w:rFonts w:ascii="Times New Roman" w:hAnsi="Times New Roman" w:cs="Times New Roman"/>
          <w:sz w:val="28"/>
          <w:szCs w:val="28"/>
        </w:rPr>
        <w:t xml:space="preserve"> </w:t>
      </w:r>
    </w:p>
    <w:p w14:paraId="4A62715E" w14:textId="70BCE051" w:rsidR="00A73423" w:rsidRDefault="001C5D36" w:rsidP="00A73423">
      <w:pPr>
        <w:pStyle w:val="FR1"/>
        <w:ind w:firstLine="709"/>
        <w:jc w:val="both"/>
        <w:rPr>
          <w:rFonts w:ascii="Times New Roman" w:hAnsi="Times New Roman" w:cs="Times New Roman"/>
          <w:sz w:val="28"/>
          <w:szCs w:val="28"/>
        </w:rPr>
      </w:pPr>
      <w:r>
        <w:rPr>
          <w:rFonts w:ascii="Times New Roman" w:hAnsi="Times New Roman" w:cs="Times New Roman"/>
          <w:sz w:val="28"/>
          <w:szCs w:val="28"/>
        </w:rPr>
        <w:t>4</w:t>
      </w:r>
      <w:r w:rsidR="00714ACA">
        <w:rPr>
          <w:rFonts w:ascii="Times New Roman" w:hAnsi="Times New Roman" w:cs="Times New Roman"/>
          <w:sz w:val="28"/>
          <w:szCs w:val="28"/>
        </w:rPr>
        <w:t xml:space="preserve">. </w:t>
      </w:r>
      <w:r w:rsidR="00C67E84">
        <w:rPr>
          <w:rFonts w:ascii="Times New Roman" w:hAnsi="Times New Roman" w:cs="Times New Roman"/>
          <w:sz w:val="28"/>
          <w:szCs w:val="28"/>
        </w:rPr>
        <w:t>Решение вступает в силу со дня официального опубликования.</w:t>
      </w:r>
    </w:p>
    <w:p w14:paraId="59F067C4" w14:textId="1B6D9572" w:rsidR="00714ACA" w:rsidRDefault="00714ACA" w:rsidP="00714ACA">
      <w:pPr>
        <w:pStyle w:val="FR1"/>
        <w:ind w:firstLine="709"/>
        <w:jc w:val="both"/>
        <w:rPr>
          <w:rFonts w:ascii="Times New Roman" w:hAnsi="Times New Roman" w:cs="Times New Roman"/>
          <w:sz w:val="28"/>
          <w:szCs w:val="28"/>
        </w:rPr>
      </w:pPr>
    </w:p>
    <w:p w14:paraId="52630E87" w14:textId="77777777" w:rsidR="00714ACA" w:rsidRDefault="00714ACA" w:rsidP="00714ACA">
      <w:pPr>
        <w:pStyle w:val="FR1"/>
        <w:ind w:firstLine="709"/>
        <w:jc w:val="both"/>
        <w:rPr>
          <w:sz w:val="28"/>
        </w:rPr>
      </w:pPr>
    </w:p>
    <w:p w14:paraId="33E2E66C" w14:textId="77286B2F" w:rsidR="00714ACA" w:rsidRPr="00714ACA" w:rsidRDefault="00714ACA" w:rsidP="00714ACA">
      <w:pPr>
        <w:spacing w:line="240" w:lineRule="auto"/>
        <w:contextualSpacing/>
        <w:jc w:val="both"/>
        <w:rPr>
          <w:rFonts w:ascii="Times New Roman" w:hAnsi="Times New Roman" w:cs="Times New Roman"/>
          <w:sz w:val="28"/>
        </w:rPr>
      </w:pPr>
      <w:r>
        <w:rPr>
          <w:rFonts w:ascii="Times New Roman" w:hAnsi="Times New Roman" w:cs="Times New Roman"/>
          <w:sz w:val="28"/>
        </w:rPr>
        <w:t xml:space="preserve"> </w:t>
      </w:r>
      <w:r w:rsidRPr="00714ACA">
        <w:rPr>
          <w:rFonts w:ascii="Times New Roman" w:hAnsi="Times New Roman" w:cs="Times New Roman"/>
          <w:sz w:val="28"/>
        </w:rPr>
        <w:t>Глава</w:t>
      </w:r>
      <w:r w:rsidR="00A73423">
        <w:rPr>
          <w:rFonts w:ascii="Times New Roman" w:hAnsi="Times New Roman" w:cs="Times New Roman"/>
          <w:sz w:val="28"/>
        </w:rPr>
        <w:t xml:space="preserve"> </w:t>
      </w:r>
      <w:r>
        <w:rPr>
          <w:rFonts w:ascii="Times New Roman" w:hAnsi="Times New Roman" w:cs="Times New Roman"/>
          <w:sz w:val="28"/>
        </w:rPr>
        <w:t xml:space="preserve"> </w:t>
      </w:r>
      <w:r w:rsidRPr="00714ACA">
        <w:rPr>
          <w:rFonts w:ascii="Times New Roman" w:hAnsi="Times New Roman" w:cs="Times New Roman"/>
          <w:sz w:val="28"/>
        </w:rPr>
        <w:t>муниципального образования</w:t>
      </w:r>
    </w:p>
    <w:p w14:paraId="22AE9906" w14:textId="2477B19F" w:rsidR="00714ACA" w:rsidRPr="00714ACA" w:rsidRDefault="00714ACA" w:rsidP="00714ACA">
      <w:pPr>
        <w:spacing w:line="240" w:lineRule="auto"/>
        <w:contextualSpacing/>
        <w:jc w:val="both"/>
        <w:rPr>
          <w:rFonts w:ascii="Times New Roman" w:hAnsi="Times New Roman" w:cs="Times New Roman"/>
          <w:bCs/>
          <w:sz w:val="28"/>
          <w:szCs w:val="28"/>
        </w:rPr>
      </w:pPr>
      <w:r>
        <w:rPr>
          <w:rFonts w:ascii="Times New Roman" w:hAnsi="Times New Roman" w:cs="Times New Roman"/>
          <w:sz w:val="28"/>
        </w:rPr>
        <w:t xml:space="preserve"> </w:t>
      </w:r>
      <w:r w:rsidRPr="00714ACA">
        <w:rPr>
          <w:rFonts w:ascii="Times New Roman" w:hAnsi="Times New Roman" w:cs="Times New Roman"/>
          <w:sz w:val="28"/>
        </w:rPr>
        <w:t>«Зеленоградский городской округ»</w:t>
      </w:r>
      <w:r w:rsidRPr="00714ACA">
        <w:rPr>
          <w:rFonts w:ascii="Times New Roman" w:hAnsi="Times New Roman" w:cs="Times New Roman"/>
          <w:sz w:val="28"/>
        </w:rPr>
        <w:tab/>
        <w:t xml:space="preserve">             </w:t>
      </w:r>
      <w:r>
        <w:rPr>
          <w:rFonts w:ascii="Times New Roman" w:hAnsi="Times New Roman" w:cs="Times New Roman"/>
          <w:sz w:val="28"/>
        </w:rPr>
        <w:t xml:space="preserve">                              </w:t>
      </w:r>
      <w:proofErr w:type="spellStart"/>
      <w:r w:rsidRPr="00714ACA">
        <w:rPr>
          <w:rFonts w:ascii="Times New Roman" w:hAnsi="Times New Roman" w:cs="Times New Roman"/>
          <w:bCs/>
          <w:sz w:val="28"/>
          <w:szCs w:val="28"/>
        </w:rPr>
        <w:t>С.</w:t>
      </w:r>
      <w:r w:rsidR="00A73423">
        <w:rPr>
          <w:rFonts w:ascii="Times New Roman" w:hAnsi="Times New Roman" w:cs="Times New Roman"/>
          <w:bCs/>
          <w:sz w:val="28"/>
          <w:szCs w:val="28"/>
        </w:rPr>
        <w:t>В.Кулаков</w:t>
      </w:r>
      <w:proofErr w:type="spellEnd"/>
    </w:p>
    <w:p w14:paraId="1F314237" w14:textId="77777777" w:rsidR="00714ACA" w:rsidRPr="00714ACA" w:rsidRDefault="00714ACA" w:rsidP="00714ACA">
      <w:pPr>
        <w:tabs>
          <w:tab w:val="left" w:pos="7995"/>
        </w:tabs>
        <w:spacing w:line="240" w:lineRule="auto"/>
        <w:ind w:left="-284"/>
        <w:contextualSpacing/>
        <w:jc w:val="both"/>
        <w:rPr>
          <w:rFonts w:ascii="Times New Roman" w:hAnsi="Times New Roman" w:cs="Times New Roman"/>
          <w:sz w:val="28"/>
          <w:szCs w:val="28"/>
        </w:rPr>
      </w:pPr>
    </w:p>
    <w:p w14:paraId="3FC5F2F3" w14:textId="77777777" w:rsidR="00714ACA" w:rsidRPr="00714ACA" w:rsidRDefault="00714ACA" w:rsidP="00714ACA">
      <w:pPr>
        <w:tabs>
          <w:tab w:val="left" w:pos="7995"/>
        </w:tabs>
        <w:spacing w:line="240" w:lineRule="auto"/>
        <w:contextualSpacing/>
        <w:rPr>
          <w:rFonts w:ascii="Times New Roman" w:hAnsi="Times New Roman" w:cs="Times New Roman"/>
          <w:sz w:val="28"/>
          <w:szCs w:val="28"/>
        </w:rPr>
      </w:pPr>
    </w:p>
    <w:p w14:paraId="28062C3F" w14:textId="77777777" w:rsidR="00714ACA" w:rsidRDefault="00714ACA" w:rsidP="00714ACA">
      <w:pPr>
        <w:tabs>
          <w:tab w:val="left" w:pos="7995"/>
        </w:tabs>
        <w:rPr>
          <w:sz w:val="28"/>
          <w:szCs w:val="28"/>
        </w:rPr>
      </w:pPr>
    </w:p>
    <w:p w14:paraId="0FDC29CF" w14:textId="77777777" w:rsidR="00714ACA" w:rsidRDefault="00714ACA" w:rsidP="00714ACA">
      <w:pPr>
        <w:tabs>
          <w:tab w:val="left" w:pos="7995"/>
        </w:tabs>
        <w:rPr>
          <w:sz w:val="28"/>
          <w:szCs w:val="28"/>
        </w:rPr>
      </w:pPr>
    </w:p>
    <w:p w14:paraId="5F133BF0" w14:textId="77777777" w:rsidR="00EF3439" w:rsidRDefault="00EF3439" w:rsidP="00262044">
      <w:pPr>
        <w:widowControl w:val="0"/>
        <w:suppressAutoHyphens/>
        <w:autoSpaceDE w:val="0"/>
        <w:spacing w:after="0" w:line="240" w:lineRule="auto"/>
        <w:ind w:left="4820" w:firstLine="1134"/>
        <w:rPr>
          <w:rFonts w:ascii="Times New Roman" w:eastAsia="Times New Roman" w:hAnsi="Times New Roman" w:cs="Times New Roman"/>
          <w:b/>
          <w:bCs/>
          <w:sz w:val="20"/>
          <w:szCs w:val="20"/>
          <w:lang w:eastAsia="ar-SA"/>
        </w:rPr>
      </w:pPr>
    </w:p>
    <w:p w14:paraId="2329C793" w14:textId="77777777" w:rsidR="00F600A8" w:rsidRDefault="00F600A8" w:rsidP="00262044">
      <w:pPr>
        <w:widowControl w:val="0"/>
        <w:suppressAutoHyphens/>
        <w:autoSpaceDE w:val="0"/>
        <w:spacing w:after="0" w:line="240" w:lineRule="auto"/>
        <w:ind w:left="4820" w:firstLine="1134"/>
        <w:rPr>
          <w:rFonts w:ascii="Times New Roman" w:eastAsia="Times New Roman" w:hAnsi="Times New Roman" w:cs="Times New Roman"/>
          <w:b/>
          <w:bCs/>
          <w:sz w:val="20"/>
          <w:szCs w:val="20"/>
          <w:lang w:eastAsia="ar-SA"/>
        </w:rPr>
      </w:pPr>
    </w:p>
    <w:p w14:paraId="14DA04D5" w14:textId="77777777" w:rsidR="00F600A8" w:rsidRDefault="00F600A8" w:rsidP="00262044">
      <w:pPr>
        <w:widowControl w:val="0"/>
        <w:suppressAutoHyphens/>
        <w:autoSpaceDE w:val="0"/>
        <w:spacing w:after="0" w:line="240" w:lineRule="auto"/>
        <w:ind w:left="4820" w:firstLine="1134"/>
        <w:rPr>
          <w:rFonts w:ascii="Times New Roman" w:eastAsia="Times New Roman" w:hAnsi="Times New Roman" w:cs="Times New Roman"/>
          <w:b/>
          <w:bCs/>
          <w:sz w:val="20"/>
          <w:szCs w:val="20"/>
          <w:lang w:eastAsia="ar-SA"/>
        </w:rPr>
      </w:pPr>
    </w:p>
    <w:p w14:paraId="0AF81C39" w14:textId="77777777" w:rsidR="00F600A8" w:rsidRDefault="00F600A8" w:rsidP="00F600A8">
      <w:pPr>
        <w:widowControl w:val="0"/>
        <w:suppressAutoHyphens/>
        <w:autoSpaceDE w:val="0"/>
        <w:spacing w:after="0" w:line="240" w:lineRule="auto"/>
        <w:ind w:left="4820" w:hanging="4678"/>
        <w:rPr>
          <w:rFonts w:ascii="Times New Roman" w:eastAsia="Times New Roman" w:hAnsi="Times New Roman" w:cs="Times New Roman"/>
          <w:b/>
          <w:bCs/>
          <w:sz w:val="20"/>
          <w:szCs w:val="20"/>
          <w:lang w:eastAsia="ar-SA"/>
        </w:rPr>
      </w:pPr>
    </w:p>
    <w:p w14:paraId="2C9D4560" w14:textId="77777777" w:rsidR="00F600A8" w:rsidRPr="00F600A8" w:rsidRDefault="00F600A8" w:rsidP="00F600A8">
      <w:pPr>
        <w:jc w:val="both"/>
        <w:rPr>
          <w:rFonts w:ascii="Times New Roman" w:hAnsi="Times New Roman" w:cs="Times New Roman"/>
          <w:b/>
          <w:bCs/>
          <w:sz w:val="28"/>
          <w:szCs w:val="28"/>
        </w:rPr>
      </w:pPr>
      <w:r w:rsidRPr="00F600A8">
        <w:rPr>
          <w:rFonts w:ascii="Times New Roman" w:hAnsi="Times New Roman" w:cs="Times New Roman"/>
          <w:b/>
          <w:bCs/>
          <w:sz w:val="28"/>
          <w:szCs w:val="28"/>
        </w:rPr>
        <w:t xml:space="preserve">СОГЛАСОВАНО: </w:t>
      </w:r>
    </w:p>
    <w:p w14:paraId="1D80D5BB" w14:textId="5B91A458" w:rsidR="00F600A8" w:rsidRDefault="00F600A8" w:rsidP="00F600A8">
      <w:pPr>
        <w:jc w:val="both"/>
        <w:rPr>
          <w:rFonts w:ascii="Times New Roman" w:hAnsi="Times New Roman" w:cs="Times New Roman"/>
          <w:bCs/>
          <w:sz w:val="28"/>
          <w:szCs w:val="28"/>
        </w:rPr>
      </w:pPr>
      <w:r w:rsidRPr="00F600A8">
        <w:rPr>
          <w:rFonts w:ascii="Times New Roman" w:hAnsi="Times New Roman" w:cs="Times New Roman"/>
          <w:bCs/>
          <w:sz w:val="28"/>
          <w:szCs w:val="28"/>
        </w:rPr>
        <w:t>Заместитель главы администрации</w:t>
      </w:r>
      <w:r w:rsidRPr="00F600A8">
        <w:rPr>
          <w:rFonts w:ascii="Times New Roman" w:hAnsi="Times New Roman" w:cs="Times New Roman"/>
          <w:bCs/>
          <w:sz w:val="28"/>
          <w:szCs w:val="28"/>
        </w:rPr>
        <w:tab/>
      </w:r>
      <w:r w:rsidRPr="00F600A8">
        <w:rPr>
          <w:rFonts w:ascii="Times New Roman" w:hAnsi="Times New Roman" w:cs="Times New Roman"/>
          <w:bCs/>
          <w:sz w:val="28"/>
          <w:szCs w:val="28"/>
        </w:rPr>
        <w:tab/>
      </w:r>
      <w:r w:rsidRPr="00F600A8">
        <w:rPr>
          <w:rFonts w:ascii="Times New Roman" w:hAnsi="Times New Roman" w:cs="Times New Roman"/>
          <w:bCs/>
          <w:sz w:val="28"/>
          <w:szCs w:val="28"/>
        </w:rPr>
        <w:tab/>
      </w:r>
      <w:r w:rsidRPr="00F600A8">
        <w:rPr>
          <w:rFonts w:ascii="Times New Roman" w:hAnsi="Times New Roman" w:cs="Times New Roman"/>
          <w:bCs/>
          <w:sz w:val="28"/>
          <w:szCs w:val="28"/>
        </w:rPr>
        <w:tab/>
      </w:r>
      <w:r>
        <w:rPr>
          <w:rFonts w:ascii="Times New Roman" w:hAnsi="Times New Roman" w:cs="Times New Roman"/>
          <w:bCs/>
          <w:sz w:val="28"/>
          <w:szCs w:val="28"/>
        </w:rPr>
        <w:t xml:space="preserve">                      </w:t>
      </w:r>
      <w:r w:rsidRPr="00F600A8">
        <w:rPr>
          <w:rFonts w:ascii="Times New Roman" w:hAnsi="Times New Roman" w:cs="Times New Roman"/>
          <w:bCs/>
          <w:sz w:val="28"/>
          <w:szCs w:val="28"/>
        </w:rPr>
        <w:t xml:space="preserve">Г.П. </w:t>
      </w:r>
      <w:proofErr w:type="spellStart"/>
      <w:r w:rsidRPr="00F600A8">
        <w:rPr>
          <w:rFonts w:ascii="Times New Roman" w:hAnsi="Times New Roman" w:cs="Times New Roman"/>
          <w:bCs/>
          <w:sz w:val="28"/>
          <w:szCs w:val="28"/>
        </w:rPr>
        <w:t>Попшой</w:t>
      </w:r>
      <w:proofErr w:type="spellEnd"/>
    </w:p>
    <w:p w14:paraId="6A46C597" w14:textId="77777777" w:rsidR="00F600A8" w:rsidRDefault="00F600A8" w:rsidP="00F600A8">
      <w:pPr>
        <w:jc w:val="both"/>
        <w:rPr>
          <w:rFonts w:ascii="Times New Roman" w:hAnsi="Times New Roman" w:cs="Times New Roman"/>
          <w:bCs/>
          <w:sz w:val="28"/>
          <w:szCs w:val="28"/>
        </w:rPr>
      </w:pPr>
    </w:p>
    <w:p w14:paraId="2217CD2A" w14:textId="35CA3D9F" w:rsidR="00F600A8" w:rsidRPr="00F600A8" w:rsidRDefault="00F600A8" w:rsidP="00F600A8">
      <w:pPr>
        <w:jc w:val="both"/>
        <w:rPr>
          <w:rFonts w:ascii="Times New Roman" w:hAnsi="Times New Roman" w:cs="Times New Roman"/>
          <w:bCs/>
          <w:sz w:val="28"/>
          <w:szCs w:val="28"/>
        </w:rPr>
      </w:pPr>
      <w:r>
        <w:rPr>
          <w:rFonts w:ascii="Times New Roman" w:hAnsi="Times New Roman" w:cs="Times New Roman"/>
          <w:bCs/>
          <w:sz w:val="28"/>
          <w:szCs w:val="28"/>
        </w:rPr>
        <w:t>Принял ____________2021 г.</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Сдал ____________2021 г.</w:t>
      </w:r>
    </w:p>
    <w:p w14:paraId="03FF483E" w14:textId="77777777" w:rsidR="00F600A8" w:rsidRPr="00F600A8" w:rsidRDefault="00F600A8" w:rsidP="00F600A8">
      <w:pPr>
        <w:jc w:val="both"/>
        <w:rPr>
          <w:rFonts w:ascii="Times New Roman" w:hAnsi="Times New Roman" w:cs="Times New Roman"/>
          <w:sz w:val="24"/>
          <w:szCs w:val="24"/>
        </w:rPr>
      </w:pPr>
    </w:p>
    <w:p w14:paraId="73831C08" w14:textId="77777777" w:rsidR="00F600A8" w:rsidRPr="00F600A8" w:rsidRDefault="00F600A8" w:rsidP="00F600A8">
      <w:pPr>
        <w:jc w:val="both"/>
        <w:rPr>
          <w:rFonts w:ascii="Times New Roman" w:hAnsi="Times New Roman" w:cs="Times New Roman"/>
          <w:sz w:val="28"/>
          <w:szCs w:val="28"/>
        </w:rPr>
      </w:pPr>
      <w:r w:rsidRPr="00F600A8">
        <w:rPr>
          <w:rFonts w:ascii="Times New Roman" w:hAnsi="Times New Roman" w:cs="Times New Roman"/>
          <w:sz w:val="28"/>
          <w:szCs w:val="28"/>
        </w:rPr>
        <w:t xml:space="preserve">Председатель  правового комитета                                                Д. В. </w:t>
      </w:r>
      <w:proofErr w:type="spellStart"/>
      <w:r w:rsidRPr="00F600A8">
        <w:rPr>
          <w:rFonts w:ascii="Times New Roman" w:hAnsi="Times New Roman" w:cs="Times New Roman"/>
          <w:sz w:val="28"/>
          <w:szCs w:val="28"/>
        </w:rPr>
        <w:t>Манукин</w:t>
      </w:r>
      <w:proofErr w:type="spellEnd"/>
    </w:p>
    <w:p w14:paraId="28CA2E81" w14:textId="77777777" w:rsidR="00F600A8" w:rsidRPr="00F600A8" w:rsidRDefault="00F600A8" w:rsidP="00F600A8">
      <w:pPr>
        <w:jc w:val="both"/>
        <w:rPr>
          <w:rFonts w:ascii="Times New Roman" w:hAnsi="Times New Roman" w:cs="Times New Roman"/>
          <w:sz w:val="24"/>
          <w:szCs w:val="24"/>
        </w:rPr>
      </w:pPr>
    </w:p>
    <w:p w14:paraId="6F66DA82" w14:textId="547010F1" w:rsidR="00F600A8" w:rsidRPr="00F600A8" w:rsidRDefault="00F600A8" w:rsidP="00F600A8">
      <w:pPr>
        <w:jc w:val="both"/>
        <w:rPr>
          <w:rFonts w:ascii="Times New Roman" w:hAnsi="Times New Roman" w:cs="Times New Roman"/>
          <w:sz w:val="28"/>
          <w:szCs w:val="28"/>
        </w:rPr>
      </w:pPr>
      <w:r>
        <w:rPr>
          <w:rFonts w:ascii="Times New Roman" w:hAnsi="Times New Roman" w:cs="Times New Roman"/>
          <w:sz w:val="28"/>
          <w:szCs w:val="28"/>
        </w:rPr>
        <w:t>Принял</w:t>
      </w:r>
      <w:r w:rsidRPr="00F600A8">
        <w:rPr>
          <w:rFonts w:ascii="Times New Roman" w:hAnsi="Times New Roman" w:cs="Times New Roman"/>
          <w:sz w:val="28"/>
          <w:szCs w:val="28"/>
        </w:rPr>
        <w:t xml:space="preserve"> __________</w:t>
      </w:r>
      <w:r>
        <w:rPr>
          <w:rFonts w:ascii="Times New Roman" w:hAnsi="Times New Roman" w:cs="Times New Roman"/>
          <w:sz w:val="28"/>
          <w:szCs w:val="28"/>
        </w:rPr>
        <w:t xml:space="preserve"> 2021</w:t>
      </w:r>
      <w:r w:rsidRPr="00F600A8">
        <w:rPr>
          <w:rFonts w:ascii="Times New Roman" w:hAnsi="Times New Roman" w:cs="Times New Roman"/>
          <w:sz w:val="28"/>
          <w:szCs w:val="28"/>
        </w:rPr>
        <w:t xml:space="preserve"> г.                                             Сдал __________</w:t>
      </w:r>
      <w:r>
        <w:rPr>
          <w:rFonts w:ascii="Times New Roman" w:hAnsi="Times New Roman" w:cs="Times New Roman"/>
          <w:sz w:val="28"/>
          <w:szCs w:val="28"/>
        </w:rPr>
        <w:t xml:space="preserve"> 2021</w:t>
      </w:r>
      <w:r w:rsidRPr="00F600A8">
        <w:rPr>
          <w:rFonts w:ascii="Times New Roman" w:hAnsi="Times New Roman" w:cs="Times New Roman"/>
          <w:sz w:val="28"/>
          <w:szCs w:val="28"/>
        </w:rPr>
        <w:t xml:space="preserve"> г.</w:t>
      </w:r>
    </w:p>
    <w:p w14:paraId="57D9B0A6" w14:textId="77777777" w:rsidR="00F600A8" w:rsidRPr="00F600A8" w:rsidRDefault="00F600A8" w:rsidP="00F600A8">
      <w:pPr>
        <w:jc w:val="both"/>
        <w:rPr>
          <w:rFonts w:ascii="Times New Roman" w:hAnsi="Times New Roman" w:cs="Times New Roman"/>
          <w:sz w:val="24"/>
          <w:szCs w:val="24"/>
        </w:rPr>
      </w:pPr>
    </w:p>
    <w:p w14:paraId="555AC138" w14:textId="3C25816B" w:rsidR="00F600A8" w:rsidRPr="00F600A8" w:rsidRDefault="00F600A8" w:rsidP="00F600A8">
      <w:pPr>
        <w:pStyle w:val="af2"/>
        <w:rPr>
          <w:rFonts w:ascii="Times New Roman" w:hAnsi="Times New Roman" w:cs="Times New Roman"/>
          <w:sz w:val="20"/>
          <w:szCs w:val="20"/>
        </w:rPr>
      </w:pPr>
      <w:r w:rsidRPr="00F600A8">
        <w:rPr>
          <w:rFonts w:ascii="Times New Roman" w:hAnsi="Times New Roman" w:cs="Times New Roman"/>
          <w:sz w:val="20"/>
          <w:szCs w:val="20"/>
        </w:rPr>
        <w:t>Исп. Толкачева Л.Б.</w:t>
      </w:r>
    </w:p>
    <w:p w14:paraId="4C2E7592" w14:textId="6AD739C1" w:rsidR="00F600A8" w:rsidRPr="00F600A8" w:rsidRDefault="00F600A8" w:rsidP="00F600A8">
      <w:pPr>
        <w:pStyle w:val="af2"/>
        <w:rPr>
          <w:rFonts w:ascii="Times New Roman" w:hAnsi="Times New Roman" w:cs="Times New Roman"/>
          <w:sz w:val="20"/>
          <w:szCs w:val="20"/>
        </w:rPr>
      </w:pPr>
      <w:r w:rsidRPr="00F600A8">
        <w:rPr>
          <w:rFonts w:ascii="Times New Roman" w:hAnsi="Times New Roman" w:cs="Times New Roman"/>
          <w:sz w:val="20"/>
          <w:szCs w:val="20"/>
        </w:rPr>
        <w:t>4-22-43</w:t>
      </w:r>
    </w:p>
    <w:p w14:paraId="2D6135F6" w14:textId="77777777" w:rsidR="00F600A8" w:rsidRPr="00F600A8" w:rsidRDefault="00F600A8" w:rsidP="00F600A8">
      <w:pPr>
        <w:jc w:val="both"/>
        <w:rPr>
          <w:rFonts w:ascii="Times New Roman" w:hAnsi="Times New Roman" w:cs="Times New Roman"/>
          <w:i/>
          <w:sz w:val="24"/>
          <w:szCs w:val="24"/>
        </w:rPr>
      </w:pPr>
    </w:p>
    <w:p w14:paraId="055FE2A1" w14:textId="3E633FC2" w:rsidR="00F600A8" w:rsidRPr="00F600A8" w:rsidRDefault="00F600A8" w:rsidP="00F600A8">
      <w:pPr>
        <w:jc w:val="both"/>
        <w:rPr>
          <w:rFonts w:ascii="Times New Roman" w:hAnsi="Times New Roman" w:cs="Times New Roman"/>
          <w:b/>
          <w:i/>
          <w:sz w:val="28"/>
          <w:szCs w:val="28"/>
        </w:rPr>
      </w:pPr>
      <w:r w:rsidRPr="00F600A8">
        <w:rPr>
          <w:rFonts w:ascii="Times New Roman" w:hAnsi="Times New Roman" w:cs="Times New Roman"/>
          <w:b/>
          <w:i/>
          <w:sz w:val="28"/>
          <w:szCs w:val="28"/>
        </w:rPr>
        <w:t xml:space="preserve">Разослано:   отдел </w:t>
      </w:r>
      <w:r w:rsidRPr="00F600A8">
        <w:rPr>
          <w:rFonts w:ascii="Times New Roman" w:hAnsi="Times New Roman" w:cs="Times New Roman"/>
          <w:b/>
          <w:i/>
          <w:sz w:val="28"/>
          <w:szCs w:val="28"/>
        </w:rPr>
        <w:t>жилищно-коммунального хозяйства</w:t>
      </w:r>
      <w:r w:rsidRPr="00F600A8">
        <w:rPr>
          <w:rFonts w:ascii="Times New Roman" w:hAnsi="Times New Roman" w:cs="Times New Roman"/>
          <w:b/>
          <w:i/>
          <w:sz w:val="28"/>
          <w:szCs w:val="28"/>
        </w:rPr>
        <w:t xml:space="preserve"> -  </w:t>
      </w:r>
      <w:r w:rsidRPr="00F600A8">
        <w:rPr>
          <w:rFonts w:ascii="Times New Roman" w:hAnsi="Times New Roman" w:cs="Times New Roman"/>
          <w:b/>
          <w:i/>
          <w:sz w:val="28"/>
          <w:szCs w:val="28"/>
        </w:rPr>
        <w:t>3</w:t>
      </w:r>
      <w:r w:rsidRPr="00F600A8">
        <w:rPr>
          <w:rFonts w:ascii="Times New Roman" w:hAnsi="Times New Roman" w:cs="Times New Roman"/>
          <w:b/>
          <w:i/>
          <w:sz w:val="28"/>
          <w:szCs w:val="28"/>
        </w:rPr>
        <w:t xml:space="preserve"> экз.   </w:t>
      </w:r>
    </w:p>
    <w:p w14:paraId="11C16EFB" w14:textId="77777777" w:rsidR="00F600A8" w:rsidRPr="00F600A8" w:rsidRDefault="00F600A8" w:rsidP="00F600A8">
      <w:pPr>
        <w:jc w:val="both"/>
        <w:rPr>
          <w:rFonts w:ascii="Times New Roman" w:hAnsi="Times New Roman" w:cs="Times New Roman"/>
          <w:sz w:val="24"/>
          <w:szCs w:val="24"/>
        </w:rPr>
      </w:pPr>
    </w:p>
    <w:p w14:paraId="44CB423D" w14:textId="1588ED96" w:rsidR="00F600A8" w:rsidRPr="00F600A8" w:rsidRDefault="00F600A8" w:rsidP="00F600A8">
      <w:pPr>
        <w:jc w:val="both"/>
        <w:rPr>
          <w:rFonts w:ascii="Times New Roman" w:hAnsi="Times New Roman" w:cs="Times New Roman"/>
          <w:sz w:val="28"/>
          <w:szCs w:val="28"/>
        </w:rPr>
      </w:pPr>
      <w:r w:rsidRPr="00F600A8">
        <w:rPr>
          <w:rFonts w:ascii="Times New Roman" w:hAnsi="Times New Roman" w:cs="Times New Roman"/>
          <w:sz w:val="28"/>
          <w:szCs w:val="28"/>
        </w:rPr>
        <w:t>ПРОВЕРЕНО:</w:t>
      </w:r>
    </w:p>
    <w:p w14:paraId="44B8FAB2" w14:textId="77777777" w:rsidR="00F600A8" w:rsidRPr="00F600A8" w:rsidRDefault="00F600A8" w:rsidP="00F600A8">
      <w:pPr>
        <w:jc w:val="both"/>
        <w:rPr>
          <w:rFonts w:ascii="Times New Roman" w:hAnsi="Times New Roman" w:cs="Times New Roman"/>
          <w:sz w:val="28"/>
          <w:szCs w:val="28"/>
        </w:rPr>
      </w:pPr>
      <w:r w:rsidRPr="00F600A8">
        <w:rPr>
          <w:rFonts w:ascii="Times New Roman" w:hAnsi="Times New Roman" w:cs="Times New Roman"/>
          <w:sz w:val="28"/>
          <w:szCs w:val="28"/>
        </w:rPr>
        <w:t xml:space="preserve">Начальник управления делами                                                        Н.В. </w:t>
      </w:r>
      <w:proofErr w:type="spellStart"/>
      <w:r w:rsidRPr="00F600A8">
        <w:rPr>
          <w:rFonts w:ascii="Times New Roman" w:hAnsi="Times New Roman" w:cs="Times New Roman"/>
          <w:sz w:val="28"/>
          <w:szCs w:val="28"/>
        </w:rPr>
        <w:t>Бачарина</w:t>
      </w:r>
      <w:proofErr w:type="spellEnd"/>
    </w:p>
    <w:p w14:paraId="0E455AE7" w14:textId="77777777" w:rsidR="00F600A8" w:rsidRPr="00F600A8" w:rsidRDefault="00F600A8" w:rsidP="00F600A8">
      <w:pPr>
        <w:jc w:val="both"/>
        <w:rPr>
          <w:rFonts w:ascii="Times New Roman" w:hAnsi="Times New Roman" w:cs="Times New Roman"/>
          <w:sz w:val="28"/>
          <w:szCs w:val="28"/>
        </w:rPr>
      </w:pPr>
    </w:p>
    <w:p w14:paraId="15BD0FFC" w14:textId="6C92ECC1" w:rsidR="00F600A8" w:rsidRPr="00F600A8" w:rsidRDefault="00F600A8" w:rsidP="00F600A8">
      <w:pPr>
        <w:jc w:val="both"/>
        <w:rPr>
          <w:rFonts w:ascii="Times New Roman" w:hAnsi="Times New Roman" w:cs="Times New Roman"/>
          <w:sz w:val="28"/>
          <w:szCs w:val="28"/>
        </w:rPr>
      </w:pPr>
      <w:r w:rsidRPr="00F600A8">
        <w:rPr>
          <w:rFonts w:ascii="Times New Roman" w:hAnsi="Times New Roman" w:cs="Times New Roman"/>
          <w:sz w:val="28"/>
          <w:szCs w:val="28"/>
        </w:rPr>
        <w:t>Принял __________</w:t>
      </w:r>
      <w:r>
        <w:rPr>
          <w:rFonts w:ascii="Times New Roman" w:hAnsi="Times New Roman" w:cs="Times New Roman"/>
          <w:sz w:val="28"/>
          <w:szCs w:val="28"/>
        </w:rPr>
        <w:t xml:space="preserve"> 2021</w:t>
      </w:r>
      <w:r w:rsidRPr="00F600A8">
        <w:rPr>
          <w:rFonts w:ascii="Times New Roman" w:hAnsi="Times New Roman" w:cs="Times New Roman"/>
          <w:sz w:val="28"/>
          <w:szCs w:val="28"/>
        </w:rPr>
        <w:t xml:space="preserve"> г.                                             Сдал  __________</w:t>
      </w:r>
      <w:r>
        <w:rPr>
          <w:rFonts w:ascii="Times New Roman" w:hAnsi="Times New Roman" w:cs="Times New Roman"/>
          <w:sz w:val="28"/>
          <w:szCs w:val="28"/>
        </w:rPr>
        <w:t xml:space="preserve"> 2021</w:t>
      </w:r>
      <w:r w:rsidRPr="00F600A8">
        <w:rPr>
          <w:rFonts w:ascii="Times New Roman" w:hAnsi="Times New Roman" w:cs="Times New Roman"/>
          <w:sz w:val="28"/>
          <w:szCs w:val="28"/>
        </w:rPr>
        <w:t xml:space="preserve"> г.</w:t>
      </w:r>
    </w:p>
    <w:p w14:paraId="111AF5A4" w14:textId="77777777" w:rsidR="00F600A8" w:rsidRPr="00F600A8" w:rsidRDefault="00F600A8" w:rsidP="00F600A8">
      <w:pPr>
        <w:jc w:val="both"/>
        <w:rPr>
          <w:rFonts w:ascii="Times New Roman" w:hAnsi="Times New Roman" w:cs="Times New Roman"/>
          <w:sz w:val="24"/>
          <w:szCs w:val="24"/>
        </w:rPr>
      </w:pPr>
    </w:p>
    <w:p w14:paraId="494DBE28" w14:textId="77777777" w:rsidR="00F600A8" w:rsidRPr="00F600A8" w:rsidRDefault="00F600A8" w:rsidP="00262044">
      <w:pPr>
        <w:widowControl w:val="0"/>
        <w:suppressAutoHyphens/>
        <w:autoSpaceDE w:val="0"/>
        <w:spacing w:after="0" w:line="240" w:lineRule="auto"/>
        <w:ind w:left="4820" w:firstLine="1134"/>
        <w:rPr>
          <w:rFonts w:ascii="Times New Roman" w:eastAsia="Times New Roman" w:hAnsi="Times New Roman" w:cs="Times New Roman"/>
          <w:b/>
          <w:bCs/>
          <w:sz w:val="20"/>
          <w:szCs w:val="20"/>
          <w:lang w:eastAsia="ar-SA"/>
        </w:rPr>
      </w:pPr>
    </w:p>
    <w:p w14:paraId="4684DB60" w14:textId="77777777" w:rsidR="00F600A8" w:rsidRPr="00F600A8" w:rsidRDefault="00F600A8" w:rsidP="00262044">
      <w:pPr>
        <w:widowControl w:val="0"/>
        <w:suppressAutoHyphens/>
        <w:autoSpaceDE w:val="0"/>
        <w:spacing w:after="0" w:line="240" w:lineRule="auto"/>
        <w:ind w:left="4820" w:firstLine="1134"/>
        <w:rPr>
          <w:rFonts w:ascii="Times New Roman" w:eastAsia="Times New Roman" w:hAnsi="Times New Roman" w:cs="Times New Roman"/>
          <w:b/>
          <w:bCs/>
          <w:sz w:val="20"/>
          <w:szCs w:val="20"/>
          <w:lang w:eastAsia="ar-SA"/>
        </w:rPr>
      </w:pPr>
    </w:p>
    <w:p w14:paraId="71E0B95B" w14:textId="77777777" w:rsidR="00F600A8" w:rsidRDefault="00F600A8" w:rsidP="00262044">
      <w:pPr>
        <w:widowControl w:val="0"/>
        <w:suppressAutoHyphens/>
        <w:autoSpaceDE w:val="0"/>
        <w:spacing w:after="0" w:line="240" w:lineRule="auto"/>
        <w:ind w:left="4820" w:firstLine="1134"/>
        <w:rPr>
          <w:rFonts w:ascii="Times New Roman" w:eastAsia="Times New Roman" w:hAnsi="Times New Roman" w:cs="Times New Roman"/>
          <w:b/>
          <w:bCs/>
          <w:sz w:val="20"/>
          <w:szCs w:val="20"/>
          <w:lang w:eastAsia="ar-SA"/>
        </w:rPr>
      </w:pPr>
    </w:p>
    <w:p w14:paraId="5533BCD6" w14:textId="77777777" w:rsidR="00F600A8" w:rsidRDefault="00F600A8" w:rsidP="00262044">
      <w:pPr>
        <w:widowControl w:val="0"/>
        <w:suppressAutoHyphens/>
        <w:autoSpaceDE w:val="0"/>
        <w:spacing w:after="0" w:line="240" w:lineRule="auto"/>
        <w:ind w:left="4820" w:firstLine="1134"/>
        <w:rPr>
          <w:rFonts w:ascii="Times New Roman" w:eastAsia="Times New Roman" w:hAnsi="Times New Roman" w:cs="Times New Roman"/>
          <w:b/>
          <w:bCs/>
          <w:sz w:val="20"/>
          <w:szCs w:val="20"/>
          <w:lang w:eastAsia="ar-SA"/>
        </w:rPr>
      </w:pPr>
    </w:p>
    <w:p w14:paraId="3CE0436C" w14:textId="77777777" w:rsidR="00F600A8" w:rsidRDefault="00F600A8" w:rsidP="00262044">
      <w:pPr>
        <w:widowControl w:val="0"/>
        <w:suppressAutoHyphens/>
        <w:autoSpaceDE w:val="0"/>
        <w:spacing w:after="0" w:line="240" w:lineRule="auto"/>
        <w:ind w:left="4820" w:firstLine="1134"/>
        <w:rPr>
          <w:rFonts w:ascii="Times New Roman" w:eastAsia="Times New Roman" w:hAnsi="Times New Roman" w:cs="Times New Roman"/>
          <w:b/>
          <w:bCs/>
          <w:sz w:val="20"/>
          <w:szCs w:val="20"/>
          <w:lang w:eastAsia="ar-SA"/>
        </w:rPr>
      </w:pPr>
    </w:p>
    <w:p w14:paraId="02874C5F" w14:textId="77777777" w:rsidR="00F600A8" w:rsidRDefault="00F600A8" w:rsidP="00262044">
      <w:pPr>
        <w:widowControl w:val="0"/>
        <w:suppressAutoHyphens/>
        <w:autoSpaceDE w:val="0"/>
        <w:spacing w:after="0" w:line="240" w:lineRule="auto"/>
        <w:ind w:left="4820" w:firstLine="1134"/>
        <w:rPr>
          <w:rFonts w:ascii="Times New Roman" w:eastAsia="Times New Roman" w:hAnsi="Times New Roman" w:cs="Times New Roman"/>
          <w:b/>
          <w:bCs/>
          <w:sz w:val="20"/>
          <w:szCs w:val="20"/>
          <w:lang w:eastAsia="ar-SA"/>
        </w:rPr>
      </w:pPr>
    </w:p>
    <w:p w14:paraId="1B898C97" w14:textId="77777777" w:rsidR="00F600A8" w:rsidRDefault="00F600A8" w:rsidP="00262044">
      <w:pPr>
        <w:widowControl w:val="0"/>
        <w:suppressAutoHyphens/>
        <w:autoSpaceDE w:val="0"/>
        <w:spacing w:after="0" w:line="240" w:lineRule="auto"/>
        <w:ind w:left="4820" w:firstLine="1134"/>
        <w:rPr>
          <w:rFonts w:ascii="Times New Roman" w:eastAsia="Times New Roman" w:hAnsi="Times New Roman" w:cs="Times New Roman"/>
          <w:b/>
          <w:bCs/>
          <w:sz w:val="20"/>
          <w:szCs w:val="20"/>
          <w:lang w:eastAsia="ar-SA"/>
        </w:rPr>
      </w:pPr>
    </w:p>
    <w:p w14:paraId="06E3398E" w14:textId="77777777" w:rsidR="00F600A8" w:rsidRDefault="00F600A8" w:rsidP="00262044">
      <w:pPr>
        <w:widowControl w:val="0"/>
        <w:suppressAutoHyphens/>
        <w:autoSpaceDE w:val="0"/>
        <w:spacing w:after="0" w:line="240" w:lineRule="auto"/>
        <w:ind w:left="4820" w:firstLine="1134"/>
        <w:rPr>
          <w:rFonts w:ascii="Times New Roman" w:eastAsia="Times New Roman" w:hAnsi="Times New Roman" w:cs="Times New Roman"/>
          <w:b/>
          <w:bCs/>
          <w:sz w:val="20"/>
          <w:szCs w:val="20"/>
          <w:lang w:eastAsia="ar-SA"/>
        </w:rPr>
      </w:pPr>
    </w:p>
    <w:p w14:paraId="5623A5A5" w14:textId="77777777" w:rsidR="00F600A8" w:rsidRDefault="00F600A8" w:rsidP="00262044">
      <w:pPr>
        <w:widowControl w:val="0"/>
        <w:suppressAutoHyphens/>
        <w:autoSpaceDE w:val="0"/>
        <w:spacing w:after="0" w:line="240" w:lineRule="auto"/>
        <w:ind w:left="4820" w:firstLine="1134"/>
        <w:rPr>
          <w:rFonts w:ascii="Times New Roman" w:eastAsia="Times New Roman" w:hAnsi="Times New Roman" w:cs="Times New Roman"/>
          <w:b/>
          <w:bCs/>
          <w:sz w:val="20"/>
          <w:szCs w:val="20"/>
          <w:lang w:eastAsia="ar-SA"/>
        </w:rPr>
      </w:pPr>
    </w:p>
    <w:p w14:paraId="30969976" w14:textId="77777777" w:rsidR="00F600A8" w:rsidRDefault="00F600A8" w:rsidP="00262044">
      <w:pPr>
        <w:widowControl w:val="0"/>
        <w:suppressAutoHyphens/>
        <w:autoSpaceDE w:val="0"/>
        <w:spacing w:after="0" w:line="240" w:lineRule="auto"/>
        <w:ind w:left="4820" w:firstLine="1134"/>
        <w:rPr>
          <w:rFonts w:ascii="Times New Roman" w:eastAsia="Times New Roman" w:hAnsi="Times New Roman" w:cs="Times New Roman"/>
          <w:b/>
          <w:bCs/>
          <w:sz w:val="20"/>
          <w:szCs w:val="20"/>
          <w:lang w:eastAsia="ar-SA"/>
        </w:rPr>
      </w:pPr>
    </w:p>
    <w:p w14:paraId="65B36472" w14:textId="77777777" w:rsidR="00F600A8" w:rsidRDefault="00F600A8" w:rsidP="00262044">
      <w:pPr>
        <w:widowControl w:val="0"/>
        <w:suppressAutoHyphens/>
        <w:autoSpaceDE w:val="0"/>
        <w:spacing w:after="0" w:line="240" w:lineRule="auto"/>
        <w:ind w:left="4820" w:firstLine="1134"/>
        <w:rPr>
          <w:rFonts w:ascii="Times New Roman" w:eastAsia="Times New Roman" w:hAnsi="Times New Roman" w:cs="Times New Roman"/>
          <w:b/>
          <w:bCs/>
          <w:sz w:val="20"/>
          <w:szCs w:val="20"/>
          <w:lang w:eastAsia="ar-SA"/>
        </w:rPr>
      </w:pPr>
    </w:p>
    <w:p w14:paraId="2E214A13" w14:textId="77777777" w:rsidR="00F600A8" w:rsidRDefault="00F600A8" w:rsidP="00262044">
      <w:pPr>
        <w:widowControl w:val="0"/>
        <w:suppressAutoHyphens/>
        <w:autoSpaceDE w:val="0"/>
        <w:spacing w:after="0" w:line="240" w:lineRule="auto"/>
        <w:ind w:left="4820" w:firstLine="1134"/>
        <w:rPr>
          <w:rFonts w:ascii="Times New Roman" w:eastAsia="Times New Roman" w:hAnsi="Times New Roman" w:cs="Times New Roman"/>
          <w:b/>
          <w:bCs/>
          <w:sz w:val="20"/>
          <w:szCs w:val="20"/>
          <w:lang w:eastAsia="ar-SA"/>
        </w:rPr>
      </w:pPr>
    </w:p>
    <w:p w14:paraId="4E237A84" w14:textId="77777777" w:rsidR="00F600A8" w:rsidRDefault="00F600A8" w:rsidP="00262044">
      <w:pPr>
        <w:widowControl w:val="0"/>
        <w:suppressAutoHyphens/>
        <w:autoSpaceDE w:val="0"/>
        <w:spacing w:after="0" w:line="240" w:lineRule="auto"/>
        <w:ind w:left="4820" w:firstLine="1134"/>
        <w:rPr>
          <w:rFonts w:ascii="Times New Roman" w:eastAsia="Times New Roman" w:hAnsi="Times New Roman" w:cs="Times New Roman"/>
          <w:b/>
          <w:bCs/>
          <w:sz w:val="20"/>
          <w:szCs w:val="20"/>
          <w:lang w:eastAsia="ar-SA"/>
        </w:rPr>
      </w:pPr>
    </w:p>
    <w:p w14:paraId="421FFBF6" w14:textId="77777777" w:rsidR="00F600A8" w:rsidRDefault="00F600A8" w:rsidP="00262044">
      <w:pPr>
        <w:widowControl w:val="0"/>
        <w:suppressAutoHyphens/>
        <w:autoSpaceDE w:val="0"/>
        <w:spacing w:after="0" w:line="240" w:lineRule="auto"/>
        <w:ind w:left="4820" w:firstLine="1134"/>
        <w:rPr>
          <w:rFonts w:ascii="Times New Roman" w:eastAsia="Times New Roman" w:hAnsi="Times New Roman" w:cs="Times New Roman"/>
          <w:b/>
          <w:bCs/>
          <w:sz w:val="20"/>
          <w:szCs w:val="20"/>
          <w:lang w:eastAsia="ar-SA"/>
        </w:rPr>
      </w:pPr>
    </w:p>
    <w:p w14:paraId="6011D652" w14:textId="77777777" w:rsidR="00F600A8" w:rsidRDefault="00F600A8" w:rsidP="00262044">
      <w:pPr>
        <w:widowControl w:val="0"/>
        <w:suppressAutoHyphens/>
        <w:autoSpaceDE w:val="0"/>
        <w:spacing w:after="0" w:line="240" w:lineRule="auto"/>
        <w:ind w:left="4820" w:firstLine="1134"/>
        <w:rPr>
          <w:rFonts w:ascii="Times New Roman" w:eastAsia="Times New Roman" w:hAnsi="Times New Roman" w:cs="Times New Roman"/>
          <w:b/>
          <w:bCs/>
          <w:sz w:val="20"/>
          <w:szCs w:val="20"/>
          <w:lang w:eastAsia="ar-SA"/>
        </w:rPr>
      </w:pPr>
    </w:p>
    <w:p w14:paraId="2757EC58" w14:textId="77777777" w:rsidR="00F600A8" w:rsidRDefault="00F600A8" w:rsidP="00262044">
      <w:pPr>
        <w:widowControl w:val="0"/>
        <w:suppressAutoHyphens/>
        <w:autoSpaceDE w:val="0"/>
        <w:spacing w:after="0" w:line="240" w:lineRule="auto"/>
        <w:ind w:left="4820" w:firstLine="1134"/>
        <w:rPr>
          <w:rFonts w:ascii="Times New Roman" w:eastAsia="Times New Roman" w:hAnsi="Times New Roman" w:cs="Times New Roman"/>
          <w:b/>
          <w:bCs/>
          <w:sz w:val="20"/>
          <w:szCs w:val="20"/>
          <w:lang w:eastAsia="ar-SA"/>
        </w:rPr>
      </w:pPr>
    </w:p>
    <w:p w14:paraId="7312BCAA" w14:textId="77777777" w:rsidR="00F600A8" w:rsidRDefault="00F600A8" w:rsidP="00262044">
      <w:pPr>
        <w:widowControl w:val="0"/>
        <w:suppressAutoHyphens/>
        <w:autoSpaceDE w:val="0"/>
        <w:spacing w:after="0" w:line="240" w:lineRule="auto"/>
        <w:ind w:left="4820" w:firstLine="1134"/>
        <w:rPr>
          <w:rFonts w:ascii="Times New Roman" w:eastAsia="Times New Roman" w:hAnsi="Times New Roman" w:cs="Times New Roman"/>
          <w:b/>
          <w:bCs/>
          <w:sz w:val="20"/>
          <w:szCs w:val="20"/>
          <w:lang w:eastAsia="ar-SA"/>
        </w:rPr>
      </w:pPr>
    </w:p>
    <w:p w14:paraId="6A833D1E" w14:textId="77777777" w:rsidR="00F600A8" w:rsidRDefault="00F600A8" w:rsidP="00262044">
      <w:pPr>
        <w:widowControl w:val="0"/>
        <w:suppressAutoHyphens/>
        <w:autoSpaceDE w:val="0"/>
        <w:spacing w:after="0" w:line="240" w:lineRule="auto"/>
        <w:ind w:left="4820" w:firstLine="1134"/>
        <w:rPr>
          <w:rFonts w:ascii="Times New Roman" w:eastAsia="Times New Roman" w:hAnsi="Times New Roman" w:cs="Times New Roman"/>
          <w:b/>
          <w:bCs/>
          <w:sz w:val="20"/>
          <w:szCs w:val="20"/>
          <w:lang w:eastAsia="ar-SA"/>
        </w:rPr>
      </w:pPr>
    </w:p>
    <w:p w14:paraId="47CC8D80" w14:textId="77777777" w:rsidR="00F600A8" w:rsidRDefault="00F600A8" w:rsidP="00262044">
      <w:pPr>
        <w:widowControl w:val="0"/>
        <w:suppressAutoHyphens/>
        <w:autoSpaceDE w:val="0"/>
        <w:spacing w:after="0" w:line="240" w:lineRule="auto"/>
        <w:ind w:left="4820" w:firstLine="1134"/>
        <w:rPr>
          <w:rFonts w:ascii="Times New Roman" w:eastAsia="Times New Roman" w:hAnsi="Times New Roman" w:cs="Times New Roman"/>
          <w:b/>
          <w:bCs/>
          <w:sz w:val="20"/>
          <w:szCs w:val="20"/>
          <w:lang w:eastAsia="ar-SA"/>
        </w:rPr>
      </w:pPr>
    </w:p>
    <w:p w14:paraId="0D5D4D08" w14:textId="77777777" w:rsidR="00F600A8" w:rsidRDefault="00F600A8" w:rsidP="00262044">
      <w:pPr>
        <w:widowControl w:val="0"/>
        <w:suppressAutoHyphens/>
        <w:autoSpaceDE w:val="0"/>
        <w:spacing w:after="0" w:line="240" w:lineRule="auto"/>
        <w:ind w:left="4820" w:firstLine="1134"/>
        <w:rPr>
          <w:rFonts w:ascii="Times New Roman" w:eastAsia="Times New Roman" w:hAnsi="Times New Roman" w:cs="Times New Roman"/>
          <w:b/>
          <w:bCs/>
          <w:sz w:val="20"/>
          <w:szCs w:val="20"/>
          <w:lang w:eastAsia="ar-SA"/>
        </w:rPr>
      </w:pPr>
      <w:bookmarkStart w:id="0" w:name="_GoBack"/>
      <w:bookmarkEnd w:id="0"/>
    </w:p>
    <w:p w14:paraId="30DCB7A6" w14:textId="77777777" w:rsidR="00F600A8" w:rsidRDefault="00F600A8" w:rsidP="00262044">
      <w:pPr>
        <w:widowControl w:val="0"/>
        <w:suppressAutoHyphens/>
        <w:autoSpaceDE w:val="0"/>
        <w:spacing w:after="0" w:line="240" w:lineRule="auto"/>
        <w:ind w:left="4820" w:firstLine="1134"/>
        <w:rPr>
          <w:rFonts w:ascii="Times New Roman" w:eastAsia="Times New Roman" w:hAnsi="Times New Roman" w:cs="Times New Roman"/>
          <w:b/>
          <w:bCs/>
          <w:sz w:val="20"/>
          <w:szCs w:val="20"/>
          <w:lang w:eastAsia="ar-SA"/>
        </w:rPr>
      </w:pPr>
    </w:p>
    <w:p w14:paraId="1E7E38BE" w14:textId="77777777" w:rsidR="00F600A8" w:rsidRDefault="00F600A8" w:rsidP="00262044">
      <w:pPr>
        <w:widowControl w:val="0"/>
        <w:suppressAutoHyphens/>
        <w:autoSpaceDE w:val="0"/>
        <w:spacing w:after="0" w:line="240" w:lineRule="auto"/>
        <w:ind w:left="4820" w:firstLine="1134"/>
        <w:rPr>
          <w:rFonts w:ascii="Times New Roman" w:eastAsia="Times New Roman" w:hAnsi="Times New Roman" w:cs="Times New Roman"/>
          <w:b/>
          <w:bCs/>
          <w:sz w:val="20"/>
          <w:szCs w:val="20"/>
          <w:lang w:eastAsia="ar-SA"/>
        </w:rPr>
      </w:pPr>
    </w:p>
    <w:p w14:paraId="6B5397E7" w14:textId="77777777" w:rsidR="00F600A8" w:rsidRDefault="00F600A8" w:rsidP="00262044">
      <w:pPr>
        <w:widowControl w:val="0"/>
        <w:suppressAutoHyphens/>
        <w:autoSpaceDE w:val="0"/>
        <w:spacing w:after="0" w:line="240" w:lineRule="auto"/>
        <w:ind w:left="4820" w:firstLine="1134"/>
        <w:rPr>
          <w:rFonts w:ascii="Times New Roman" w:eastAsia="Times New Roman" w:hAnsi="Times New Roman" w:cs="Times New Roman"/>
          <w:b/>
          <w:bCs/>
          <w:sz w:val="20"/>
          <w:szCs w:val="20"/>
          <w:lang w:eastAsia="ar-SA"/>
        </w:rPr>
      </w:pPr>
    </w:p>
    <w:p w14:paraId="00F772AE" w14:textId="77777777" w:rsidR="00F600A8" w:rsidRDefault="00F600A8" w:rsidP="00262044">
      <w:pPr>
        <w:widowControl w:val="0"/>
        <w:suppressAutoHyphens/>
        <w:autoSpaceDE w:val="0"/>
        <w:spacing w:after="0" w:line="240" w:lineRule="auto"/>
        <w:ind w:left="4820" w:firstLine="1134"/>
        <w:rPr>
          <w:rFonts w:ascii="Times New Roman" w:eastAsia="Times New Roman" w:hAnsi="Times New Roman" w:cs="Times New Roman"/>
          <w:b/>
          <w:bCs/>
          <w:sz w:val="20"/>
          <w:szCs w:val="20"/>
          <w:lang w:eastAsia="ar-SA"/>
        </w:rPr>
      </w:pPr>
    </w:p>
    <w:p w14:paraId="2FF73722" w14:textId="77777777" w:rsidR="00F600A8" w:rsidRDefault="00F600A8" w:rsidP="00262044">
      <w:pPr>
        <w:widowControl w:val="0"/>
        <w:suppressAutoHyphens/>
        <w:autoSpaceDE w:val="0"/>
        <w:spacing w:after="0" w:line="240" w:lineRule="auto"/>
        <w:ind w:left="4820" w:firstLine="1134"/>
        <w:rPr>
          <w:rFonts w:ascii="Times New Roman" w:eastAsia="Times New Roman" w:hAnsi="Times New Roman" w:cs="Times New Roman"/>
          <w:b/>
          <w:bCs/>
          <w:sz w:val="20"/>
          <w:szCs w:val="20"/>
          <w:lang w:eastAsia="ar-SA"/>
        </w:rPr>
      </w:pPr>
    </w:p>
    <w:p w14:paraId="42BEA724" w14:textId="1FEF37DE" w:rsidR="00E10F56" w:rsidRPr="005F6CB5" w:rsidRDefault="00EF3439" w:rsidP="00EF3439">
      <w:pPr>
        <w:widowControl w:val="0"/>
        <w:suppressAutoHyphens/>
        <w:autoSpaceDE w:val="0"/>
        <w:spacing w:after="0" w:line="240" w:lineRule="auto"/>
        <w:ind w:left="5946" w:firstLine="1134"/>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w:t>
      </w:r>
      <w:r w:rsidR="00E10F56" w:rsidRPr="005F6CB5">
        <w:rPr>
          <w:rFonts w:ascii="Times New Roman" w:eastAsia="Times New Roman" w:hAnsi="Times New Roman" w:cs="Times New Roman"/>
          <w:b/>
          <w:bCs/>
          <w:sz w:val="20"/>
          <w:szCs w:val="20"/>
          <w:lang w:eastAsia="ar-SA"/>
        </w:rPr>
        <w:t>риложение</w:t>
      </w:r>
    </w:p>
    <w:p w14:paraId="7BEC173D" w14:textId="7B3C04F8" w:rsidR="00EF3439" w:rsidRDefault="00E10F56" w:rsidP="001A591D">
      <w:pPr>
        <w:widowControl w:val="0"/>
        <w:suppressAutoHyphens/>
        <w:autoSpaceDE w:val="0"/>
        <w:spacing w:after="0" w:line="240" w:lineRule="auto"/>
        <w:ind w:left="5664" w:firstLine="290"/>
        <w:jc w:val="center"/>
        <w:rPr>
          <w:rFonts w:ascii="Times New Roman" w:eastAsia="Times New Roman" w:hAnsi="Times New Roman" w:cs="Times New Roman"/>
          <w:b/>
          <w:bCs/>
          <w:sz w:val="20"/>
          <w:szCs w:val="20"/>
          <w:lang w:eastAsia="ar-SA"/>
        </w:rPr>
      </w:pPr>
      <w:r w:rsidRPr="005F6CB5">
        <w:rPr>
          <w:rFonts w:ascii="Times New Roman" w:eastAsia="Times New Roman" w:hAnsi="Times New Roman" w:cs="Times New Roman"/>
          <w:b/>
          <w:bCs/>
          <w:sz w:val="20"/>
          <w:szCs w:val="20"/>
          <w:lang w:eastAsia="ar-SA"/>
        </w:rPr>
        <w:t xml:space="preserve">к </w:t>
      </w:r>
      <w:r w:rsidR="001A591D">
        <w:rPr>
          <w:rFonts w:ascii="Times New Roman" w:eastAsia="Times New Roman" w:hAnsi="Times New Roman" w:cs="Times New Roman"/>
          <w:b/>
          <w:bCs/>
          <w:sz w:val="20"/>
          <w:szCs w:val="20"/>
          <w:lang w:eastAsia="ar-SA"/>
        </w:rPr>
        <w:t xml:space="preserve">решению окружного </w:t>
      </w:r>
      <w:r w:rsidR="006F5CA4">
        <w:rPr>
          <w:rFonts w:ascii="Times New Roman" w:eastAsia="Times New Roman" w:hAnsi="Times New Roman" w:cs="Times New Roman"/>
          <w:b/>
          <w:bCs/>
          <w:sz w:val="20"/>
          <w:szCs w:val="20"/>
          <w:lang w:eastAsia="ar-SA"/>
        </w:rPr>
        <w:t>С</w:t>
      </w:r>
      <w:r w:rsidR="001A591D">
        <w:rPr>
          <w:rFonts w:ascii="Times New Roman" w:eastAsia="Times New Roman" w:hAnsi="Times New Roman" w:cs="Times New Roman"/>
          <w:b/>
          <w:bCs/>
          <w:sz w:val="20"/>
          <w:szCs w:val="20"/>
          <w:lang w:eastAsia="ar-SA"/>
        </w:rPr>
        <w:t xml:space="preserve">овета депутатов </w:t>
      </w:r>
    </w:p>
    <w:p w14:paraId="1F3C81A3" w14:textId="6F460C86" w:rsidR="001A591D" w:rsidRDefault="001A591D" w:rsidP="001A591D">
      <w:pPr>
        <w:widowControl w:val="0"/>
        <w:suppressAutoHyphens/>
        <w:autoSpaceDE w:val="0"/>
        <w:spacing w:after="0" w:line="240" w:lineRule="auto"/>
        <w:ind w:left="5664" w:firstLine="290"/>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муниципального образования</w:t>
      </w:r>
    </w:p>
    <w:p w14:paraId="3E5361A2" w14:textId="2B447BC4" w:rsidR="00E10F56" w:rsidRPr="005F6CB5" w:rsidRDefault="00EF3439" w:rsidP="00EF3439">
      <w:pPr>
        <w:widowControl w:val="0"/>
        <w:suppressAutoHyphens/>
        <w:autoSpaceDE w:val="0"/>
        <w:spacing w:after="0" w:line="240" w:lineRule="auto"/>
        <w:ind w:left="5664" w:firstLine="573"/>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«Зеленоградский городской округ»</w:t>
      </w:r>
    </w:p>
    <w:p w14:paraId="1FD54E7C" w14:textId="2A09A09B" w:rsidR="00E10F56" w:rsidRPr="005F6CB5" w:rsidRDefault="00E10F56" w:rsidP="00EF3439">
      <w:pPr>
        <w:widowControl w:val="0"/>
        <w:suppressAutoHyphens/>
        <w:autoSpaceDE w:val="0"/>
        <w:spacing w:after="0" w:line="240" w:lineRule="auto"/>
        <w:ind w:left="5529" w:firstLine="708"/>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от «_</w:t>
      </w:r>
      <w:r w:rsidR="00262044">
        <w:rPr>
          <w:rFonts w:ascii="Times New Roman" w:eastAsia="Times New Roman" w:hAnsi="Times New Roman" w:cs="Times New Roman"/>
          <w:b/>
          <w:bCs/>
          <w:sz w:val="20"/>
          <w:szCs w:val="20"/>
          <w:lang w:eastAsia="ar-SA"/>
        </w:rPr>
        <w:t>_</w:t>
      </w:r>
      <w:r>
        <w:rPr>
          <w:rFonts w:ascii="Times New Roman" w:eastAsia="Times New Roman" w:hAnsi="Times New Roman" w:cs="Times New Roman"/>
          <w:b/>
          <w:bCs/>
          <w:sz w:val="20"/>
          <w:szCs w:val="20"/>
          <w:lang w:eastAsia="ar-SA"/>
        </w:rPr>
        <w:t>__</w:t>
      </w:r>
      <w:r w:rsidRPr="005F6CB5">
        <w:rPr>
          <w:rFonts w:ascii="Times New Roman" w:eastAsia="Times New Roman" w:hAnsi="Times New Roman" w:cs="Times New Roman"/>
          <w:b/>
          <w:bCs/>
          <w:sz w:val="20"/>
          <w:szCs w:val="20"/>
          <w:lang w:eastAsia="ar-SA"/>
        </w:rPr>
        <w:t>»</w:t>
      </w:r>
      <w:r w:rsidR="00262044">
        <w:rPr>
          <w:rFonts w:ascii="Times New Roman" w:eastAsia="Times New Roman" w:hAnsi="Times New Roman" w:cs="Times New Roman"/>
          <w:b/>
          <w:bCs/>
          <w:sz w:val="20"/>
          <w:szCs w:val="20"/>
          <w:lang w:eastAsia="ar-SA"/>
        </w:rPr>
        <w:t xml:space="preserve"> _</w:t>
      </w:r>
      <w:r w:rsidR="00EF3439">
        <w:rPr>
          <w:rFonts w:ascii="Times New Roman" w:eastAsia="Times New Roman" w:hAnsi="Times New Roman" w:cs="Times New Roman"/>
          <w:b/>
          <w:bCs/>
          <w:sz w:val="20"/>
          <w:szCs w:val="20"/>
          <w:lang w:eastAsia="ar-SA"/>
        </w:rPr>
        <w:t xml:space="preserve">_____   </w:t>
      </w:r>
      <w:r w:rsidRPr="005F6CB5">
        <w:rPr>
          <w:rFonts w:ascii="Times New Roman" w:eastAsia="Times New Roman" w:hAnsi="Times New Roman" w:cs="Times New Roman"/>
          <w:b/>
          <w:bCs/>
          <w:sz w:val="20"/>
          <w:szCs w:val="20"/>
          <w:lang w:eastAsia="ar-SA"/>
        </w:rPr>
        <w:t>202</w:t>
      </w:r>
      <w:r>
        <w:rPr>
          <w:rFonts w:ascii="Times New Roman" w:eastAsia="Times New Roman" w:hAnsi="Times New Roman" w:cs="Times New Roman"/>
          <w:b/>
          <w:bCs/>
          <w:sz w:val="20"/>
          <w:szCs w:val="20"/>
          <w:lang w:eastAsia="ar-SA"/>
        </w:rPr>
        <w:t>1</w:t>
      </w:r>
      <w:r w:rsidRPr="005F6CB5">
        <w:rPr>
          <w:rFonts w:ascii="Times New Roman" w:eastAsia="Times New Roman" w:hAnsi="Times New Roman" w:cs="Times New Roman"/>
          <w:b/>
          <w:bCs/>
          <w:sz w:val="20"/>
          <w:szCs w:val="20"/>
          <w:lang w:eastAsia="ar-SA"/>
        </w:rPr>
        <w:t xml:space="preserve"> года №</w:t>
      </w:r>
      <w:r>
        <w:rPr>
          <w:rFonts w:ascii="Times New Roman" w:eastAsia="Times New Roman" w:hAnsi="Times New Roman" w:cs="Times New Roman"/>
          <w:b/>
          <w:bCs/>
          <w:sz w:val="20"/>
          <w:szCs w:val="20"/>
          <w:lang w:eastAsia="ar-SA"/>
        </w:rPr>
        <w:t>__</w:t>
      </w:r>
      <w:r w:rsidR="00EF3439">
        <w:rPr>
          <w:rFonts w:ascii="Times New Roman" w:eastAsia="Times New Roman" w:hAnsi="Times New Roman" w:cs="Times New Roman"/>
          <w:b/>
          <w:bCs/>
          <w:sz w:val="20"/>
          <w:szCs w:val="20"/>
          <w:lang w:eastAsia="ar-SA"/>
        </w:rPr>
        <w:t>_</w:t>
      </w:r>
    </w:p>
    <w:p w14:paraId="55309B3A" w14:textId="77777777" w:rsidR="00E10F56" w:rsidRDefault="00E10F56" w:rsidP="001C3A83">
      <w:pPr>
        <w:spacing w:after="0" w:line="240" w:lineRule="auto"/>
        <w:rPr>
          <w:rFonts w:ascii="Times New Roman" w:hAnsi="Times New Roman" w:cs="Times New Roman"/>
          <w:sz w:val="28"/>
          <w:szCs w:val="28"/>
          <w:lang w:eastAsia="ar-SA"/>
        </w:rPr>
      </w:pPr>
    </w:p>
    <w:p w14:paraId="44BFD20B" w14:textId="77777777" w:rsidR="00DA0945" w:rsidRPr="0025193E" w:rsidRDefault="004B6B96" w:rsidP="004B6B96">
      <w:pPr>
        <w:spacing w:after="0" w:line="240" w:lineRule="auto"/>
        <w:jc w:val="center"/>
        <w:rPr>
          <w:rFonts w:ascii="Times New Roman" w:hAnsi="Times New Roman" w:cs="Times New Roman"/>
          <w:b/>
          <w:bCs/>
          <w:sz w:val="28"/>
          <w:szCs w:val="28"/>
        </w:rPr>
      </w:pPr>
      <w:r w:rsidRPr="0025193E">
        <w:rPr>
          <w:rFonts w:ascii="Times New Roman" w:hAnsi="Times New Roman" w:cs="Times New Roman"/>
          <w:b/>
          <w:bCs/>
          <w:sz w:val="28"/>
          <w:szCs w:val="28"/>
        </w:rPr>
        <w:t xml:space="preserve">Положение </w:t>
      </w:r>
    </w:p>
    <w:p w14:paraId="0DE9BEE6" w14:textId="77777777" w:rsidR="004B6B96" w:rsidRPr="0025193E" w:rsidRDefault="004B6B96" w:rsidP="004B6B96">
      <w:pPr>
        <w:spacing w:after="0" w:line="240" w:lineRule="auto"/>
        <w:jc w:val="center"/>
        <w:rPr>
          <w:rFonts w:ascii="Times New Roman" w:hAnsi="Times New Roman" w:cs="Times New Roman"/>
          <w:b/>
          <w:bCs/>
          <w:sz w:val="28"/>
          <w:szCs w:val="28"/>
        </w:rPr>
      </w:pPr>
      <w:r w:rsidRPr="0025193E">
        <w:rPr>
          <w:rFonts w:ascii="Times New Roman" w:hAnsi="Times New Roman" w:cs="Times New Roman"/>
          <w:b/>
          <w:bCs/>
          <w:sz w:val="28"/>
          <w:szCs w:val="28"/>
        </w:rPr>
        <w:t>о муниципальном жилищном контроле</w:t>
      </w:r>
    </w:p>
    <w:p w14:paraId="5B4D3B4B" w14:textId="77777777" w:rsidR="004B6B96" w:rsidRPr="0025193E" w:rsidRDefault="004B6B96" w:rsidP="004B6B96">
      <w:pPr>
        <w:spacing w:after="0" w:line="240" w:lineRule="auto"/>
        <w:jc w:val="center"/>
        <w:rPr>
          <w:rFonts w:ascii="Times New Roman" w:hAnsi="Times New Roman" w:cs="Times New Roman"/>
          <w:b/>
          <w:bCs/>
          <w:sz w:val="28"/>
          <w:szCs w:val="28"/>
        </w:rPr>
      </w:pPr>
      <w:r w:rsidRPr="0025193E">
        <w:rPr>
          <w:rFonts w:ascii="Times New Roman" w:hAnsi="Times New Roman" w:cs="Times New Roman"/>
          <w:b/>
          <w:bCs/>
          <w:sz w:val="28"/>
          <w:szCs w:val="28"/>
        </w:rPr>
        <w:t xml:space="preserve"> на территории муниципального образования</w:t>
      </w:r>
    </w:p>
    <w:p w14:paraId="3CE89FDC" w14:textId="49F4DF9B" w:rsidR="00E10F56" w:rsidRPr="0025193E" w:rsidRDefault="004B6B96" w:rsidP="004B6B96">
      <w:pPr>
        <w:spacing w:after="0" w:line="240" w:lineRule="auto"/>
        <w:jc w:val="center"/>
        <w:rPr>
          <w:rFonts w:ascii="Times New Roman" w:hAnsi="Times New Roman" w:cs="Times New Roman"/>
          <w:b/>
          <w:bCs/>
          <w:sz w:val="28"/>
          <w:szCs w:val="28"/>
        </w:rPr>
      </w:pPr>
      <w:r w:rsidRPr="0025193E">
        <w:rPr>
          <w:rFonts w:ascii="Times New Roman" w:hAnsi="Times New Roman" w:cs="Times New Roman"/>
          <w:b/>
          <w:bCs/>
          <w:sz w:val="28"/>
          <w:szCs w:val="28"/>
        </w:rPr>
        <w:t xml:space="preserve"> «</w:t>
      </w:r>
      <w:r w:rsidR="00EF3439">
        <w:rPr>
          <w:rFonts w:ascii="Times New Roman" w:hAnsi="Times New Roman" w:cs="Times New Roman"/>
          <w:b/>
          <w:bCs/>
          <w:sz w:val="28"/>
          <w:szCs w:val="28"/>
        </w:rPr>
        <w:t>Зеленоградский</w:t>
      </w:r>
      <w:r w:rsidRPr="0025193E">
        <w:rPr>
          <w:rFonts w:ascii="Times New Roman" w:hAnsi="Times New Roman" w:cs="Times New Roman"/>
          <w:b/>
          <w:bCs/>
          <w:sz w:val="28"/>
          <w:szCs w:val="28"/>
        </w:rPr>
        <w:t xml:space="preserve"> городской округ»</w:t>
      </w:r>
    </w:p>
    <w:p w14:paraId="43499F2D" w14:textId="77777777" w:rsidR="004B6B96" w:rsidRDefault="004B6B96" w:rsidP="004B6B96">
      <w:pPr>
        <w:spacing w:after="0" w:line="240" w:lineRule="auto"/>
        <w:jc w:val="center"/>
        <w:rPr>
          <w:rFonts w:ascii="Times New Roman" w:hAnsi="Times New Roman" w:cs="Times New Roman"/>
          <w:sz w:val="28"/>
          <w:szCs w:val="28"/>
        </w:rPr>
      </w:pPr>
    </w:p>
    <w:p w14:paraId="2D821FF3" w14:textId="77777777" w:rsidR="00B57200" w:rsidRPr="00A82858" w:rsidRDefault="00B57200" w:rsidP="001C7B0C">
      <w:pPr>
        <w:pStyle w:val="af4"/>
        <w:numPr>
          <w:ilvl w:val="0"/>
          <w:numId w:val="9"/>
        </w:numPr>
        <w:spacing w:after="0" w:line="0" w:lineRule="atLeast"/>
        <w:ind w:left="0" w:firstLine="0"/>
        <w:jc w:val="center"/>
        <w:rPr>
          <w:rFonts w:ascii="Times New Roman" w:hAnsi="Times New Roman"/>
          <w:b/>
          <w:sz w:val="28"/>
          <w:szCs w:val="28"/>
        </w:rPr>
      </w:pPr>
      <w:r w:rsidRPr="00A82858">
        <w:rPr>
          <w:rFonts w:ascii="Times New Roman" w:hAnsi="Times New Roman"/>
          <w:b/>
          <w:sz w:val="28"/>
          <w:szCs w:val="28"/>
        </w:rPr>
        <w:t>Общие положения</w:t>
      </w:r>
    </w:p>
    <w:p w14:paraId="2A26CFC8" w14:textId="77777777" w:rsidR="008D120D" w:rsidRPr="00F359B0" w:rsidRDefault="008D120D" w:rsidP="008D120D">
      <w:pPr>
        <w:pStyle w:val="af4"/>
        <w:spacing w:after="0" w:line="240" w:lineRule="auto"/>
        <w:ind w:left="1069" w:right="-1"/>
        <w:rPr>
          <w:rFonts w:ascii="Times New Roman" w:hAnsi="Times New Roman"/>
          <w:b/>
          <w:sz w:val="28"/>
          <w:szCs w:val="28"/>
        </w:rPr>
      </w:pPr>
    </w:p>
    <w:p w14:paraId="4CD2E391" w14:textId="0ACCF858" w:rsidR="003A5C1E" w:rsidRPr="003A5C1E" w:rsidRDefault="003A5C1E" w:rsidP="003A5C1E">
      <w:pPr>
        <w:spacing w:after="0" w:line="240" w:lineRule="auto"/>
        <w:ind w:right="-1" w:firstLine="709"/>
        <w:jc w:val="both"/>
        <w:rPr>
          <w:rFonts w:ascii="Times New Roman" w:hAnsi="Times New Roman" w:cs="Times New Roman"/>
          <w:sz w:val="28"/>
          <w:szCs w:val="28"/>
        </w:rPr>
      </w:pPr>
      <w:r w:rsidRPr="003A5C1E">
        <w:rPr>
          <w:rFonts w:ascii="Times New Roman" w:hAnsi="Times New Roman" w:cs="Times New Roman"/>
          <w:sz w:val="28"/>
          <w:szCs w:val="28"/>
        </w:rPr>
        <w:t>Настоящее Положение устанавливает порядок осуществления муниципального жилищного контроля на территории муниципального образования «</w:t>
      </w:r>
      <w:r w:rsidR="00EF3439">
        <w:rPr>
          <w:rFonts w:ascii="Times New Roman" w:hAnsi="Times New Roman" w:cs="Times New Roman"/>
          <w:sz w:val="28"/>
          <w:szCs w:val="28"/>
        </w:rPr>
        <w:t xml:space="preserve">Зеленоградский </w:t>
      </w:r>
      <w:r w:rsidRPr="003A5C1E">
        <w:rPr>
          <w:rFonts w:ascii="Times New Roman" w:hAnsi="Times New Roman" w:cs="Times New Roman"/>
          <w:sz w:val="28"/>
          <w:szCs w:val="28"/>
        </w:rPr>
        <w:t xml:space="preserve"> городской округ»  (далее – Муниципальный жилищный контроль).</w:t>
      </w:r>
    </w:p>
    <w:p w14:paraId="51710106" w14:textId="77777777" w:rsidR="003A5C1E" w:rsidRPr="003A5C1E" w:rsidRDefault="003A5C1E" w:rsidP="003A5C1E">
      <w:pPr>
        <w:spacing w:after="0" w:line="240" w:lineRule="auto"/>
        <w:ind w:right="-1" w:firstLine="709"/>
        <w:jc w:val="both"/>
        <w:rPr>
          <w:rFonts w:ascii="Times New Roman" w:hAnsi="Times New Roman" w:cs="Times New Roman"/>
          <w:sz w:val="28"/>
          <w:szCs w:val="28"/>
        </w:rPr>
      </w:pPr>
      <w:r w:rsidRPr="003A5C1E">
        <w:rPr>
          <w:rFonts w:ascii="Times New Roman" w:hAnsi="Times New Roman" w:cs="Times New Roman"/>
          <w:sz w:val="28"/>
          <w:szCs w:val="28"/>
        </w:rPr>
        <w:t>Муниципальный жилищный контроль осуществляется посредством профилактики нарушений обязательных требований, организации проведения контрольных мероприятий, оценки соблюдения обязательных требований, выявления их нарушений, принятия предусмотренных законодательством Российской Федерации мер по предупреждению, пресечению, устранению последствий выявленных нарушений обязательных требований и (или) восстановлению правового положения, существовавшего до возникновения таких нарушений.</w:t>
      </w:r>
    </w:p>
    <w:p w14:paraId="77412ABA" w14:textId="23F5B6CB" w:rsidR="003A5C1E" w:rsidRPr="003A5C1E" w:rsidRDefault="003A5C1E" w:rsidP="003A5C1E">
      <w:pPr>
        <w:spacing w:after="0" w:line="240" w:lineRule="auto"/>
        <w:ind w:right="-1" w:firstLine="709"/>
        <w:jc w:val="both"/>
        <w:rPr>
          <w:rFonts w:ascii="Times New Roman" w:hAnsi="Times New Roman" w:cs="Times New Roman"/>
          <w:sz w:val="28"/>
          <w:szCs w:val="28"/>
        </w:rPr>
      </w:pPr>
      <w:r w:rsidRPr="003A5C1E">
        <w:rPr>
          <w:rFonts w:ascii="Times New Roman" w:hAnsi="Times New Roman" w:cs="Times New Roman"/>
          <w:sz w:val="28"/>
          <w:szCs w:val="28"/>
        </w:rPr>
        <w:t>1. Предметом муниципального жилищного контроля на территории муниципального образования «</w:t>
      </w:r>
      <w:r w:rsidR="00EF3439">
        <w:rPr>
          <w:rFonts w:ascii="Times New Roman" w:hAnsi="Times New Roman" w:cs="Times New Roman"/>
          <w:sz w:val="28"/>
          <w:szCs w:val="28"/>
        </w:rPr>
        <w:t>Зеленоградский</w:t>
      </w:r>
      <w:r w:rsidRPr="003A5C1E">
        <w:rPr>
          <w:rFonts w:ascii="Times New Roman" w:hAnsi="Times New Roman" w:cs="Times New Roman"/>
          <w:sz w:val="28"/>
          <w:szCs w:val="28"/>
        </w:rPr>
        <w:t xml:space="preserve"> городской округ»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а именно:</w:t>
      </w:r>
    </w:p>
    <w:p w14:paraId="1A1122D3" w14:textId="77777777" w:rsidR="003A5C1E" w:rsidRPr="003A5C1E" w:rsidRDefault="003A5C1E" w:rsidP="003A5C1E">
      <w:pPr>
        <w:spacing w:after="0" w:line="240" w:lineRule="auto"/>
        <w:ind w:right="-1" w:firstLine="709"/>
        <w:jc w:val="both"/>
        <w:rPr>
          <w:rFonts w:ascii="Times New Roman" w:hAnsi="Times New Roman" w:cs="Times New Roman"/>
          <w:sz w:val="28"/>
          <w:szCs w:val="28"/>
        </w:rPr>
      </w:pPr>
      <w:proofErr w:type="gramStart"/>
      <w:r w:rsidRPr="003A5C1E">
        <w:rPr>
          <w:rFonts w:ascii="Times New Roman" w:hAnsi="Times New Roman" w:cs="Times New Roman"/>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1E71B8DE" w14:textId="77777777" w:rsidR="003A5C1E" w:rsidRPr="003A5C1E" w:rsidRDefault="003A5C1E" w:rsidP="003A5C1E">
      <w:pPr>
        <w:spacing w:after="0" w:line="240" w:lineRule="auto"/>
        <w:ind w:right="-1" w:firstLine="709"/>
        <w:jc w:val="both"/>
        <w:rPr>
          <w:rFonts w:ascii="Times New Roman" w:hAnsi="Times New Roman" w:cs="Times New Roman"/>
          <w:sz w:val="28"/>
          <w:szCs w:val="28"/>
        </w:rPr>
      </w:pPr>
      <w:r w:rsidRPr="003A5C1E">
        <w:rPr>
          <w:rFonts w:ascii="Times New Roman" w:hAnsi="Times New Roman" w:cs="Times New Roman"/>
          <w:sz w:val="28"/>
          <w:szCs w:val="28"/>
        </w:rPr>
        <w:t>2) требований к формированию фондов капитального ремонта;</w:t>
      </w:r>
    </w:p>
    <w:p w14:paraId="0BCDE9AE" w14:textId="77777777" w:rsidR="003A5C1E" w:rsidRPr="003A5C1E" w:rsidRDefault="003A5C1E" w:rsidP="003A5C1E">
      <w:pPr>
        <w:spacing w:after="0" w:line="240" w:lineRule="auto"/>
        <w:ind w:right="-1" w:firstLine="709"/>
        <w:jc w:val="both"/>
        <w:rPr>
          <w:rFonts w:ascii="Times New Roman" w:hAnsi="Times New Roman" w:cs="Times New Roman"/>
          <w:sz w:val="28"/>
          <w:szCs w:val="28"/>
        </w:rPr>
      </w:pPr>
      <w:r w:rsidRPr="003A5C1E">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758A6132" w14:textId="77777777" w:rsidR="003A5C1E" w:rsidRPr="003A5C1E" w:rsidRDefault="003A5C1E" w:rsidP="003A5C1E">
      <w:pPr>
        <w:spacing w:after="0" w:line="240" w:lineRule="auto"/>
        <w:ind w:right="-1" w:firstLine="709"/>
        <w:jc w:val="both"/>
        <w:rPr>
          <w:rFonts w:ascii="Times New Roman" w:hAnsi="Times New Roman" w:cs="Times New Roman"/>
          <w:sz w:val="28"/>
          <w:szCs w:val="28"/>
        </w:rPr>
      </w:pPr>
      <w:r w:rsidRPr="003A5C1E">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58BFA2B7" w14:textId="77777777" w:rsidR="003A5C1E" w:rsidRPr="003A5C1E" w:rsidRDefault="003A5C1E" w:rsidP="003A5C1E">
      <w:pPr>
        <w:spacing w:after="0" w:line="240" w:lineRule="auto"/>
        <w:ind w:right="-1" w:firstLine="709"/>
        <w:jc w:val="both"/>
        <w:rPr>
          <w:rFonts w:ascii="Times New Roman" w:hAnsi="Times New Roman" w:cs="Times New Roman"/>
          <w:sz w:val="28"/>
          <w:szCs w:val="28"/>
        </w:rPr>
      </w:pPr>
      <w:r w:rsidRPr="003A5C1E">
        <w:rPr>
          <w:rFonts w:ascii="Times New Roman" w:hAnsi="Times New Roman" w:cs="Times New Roman"/>
          <w:sz w:val="28"/>
          <w:szCs w:val="28"/>
        </w:rPr>
        <w:t xml:space="preserve">5) правил изменения размера платы за содержание жилого помещения в случае оказания услуг и выполнения работ по управлению, содержанию и </w:t>
      </w:r>
      <w:r w:rsidRPr="003A5C1E">
        <w:rPr>
          <w:rFonts w:ascii="Times New Roman" w:hAnsi="Times New Roman" w:cs="Times New Roman"/>
          <w:sz w:val="28"/>
          <w:szCs w:val="28"/>
        </w:rPr>
        <w:lastRenderedPageBreak/>
        <w:t>ремонту общего имущества в многоквартирном доме ненадлежащего качества и (или) с перерывами, превышающими установленную продолжительность;</w:t>
      </w:r>
    </w:p>
    <w:p w14:paraId="4AD22185" w14:textId="77777777" w:rsidR="003A5C1E" w:rsidRPr="003A5C1E" w:rsidRDefault="003A5C1E" w:rsidP="003A5C1E">
      <w:pPr>
        <w:spacing w:after="0" w:line="240" w:lineRule="auto"/>
        <w:ind w:right="-1" w:firstLine="709"/>
        <w:jc w:val="both"/>
        <w:rPr>
          <w:rFonts w:ascii="Times New Roman" w:hAnsi="Times New Roman" w:cs="Times New Roman"/>
          <w:sz w:val="28"/>
          <w:szCs w:val="28"/>
        </w:rPr>
      </w:pPr>
      <w:r w:rsidRPr="003A5C1E">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7A5CB963" w14:textId="77777777" w:rsidR="003A5C1E" w:rsidRPr="003A5C1E" w:rsidRDefault="003A5C1E" w:rsidP="003A5C1E">
      <w:pPr>
        <w:spacing w:after="0" w:line="240" w:lineRule="auto"/>
        <w:ind w:right="-1" w:firstLine="709"/>
        <w:jc w:val="both"/>
        <w:rPr>
          <w:rFonts w:ascii="Times New Roman" w:hAnsi="Times New Roman" w:cs="Times New Roman"/>
          <w:sz w:val="28"/>
          <w:szCs w:val="28"/>
        </w:rPr>
      </w:pPr>
      <w:r w:rsidRPr="003A5C1E">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52411582" w14:textId="77777777" w:rsidR="003A5C1E" w:rsidRPr="003A5C1E" w:rsidRDefault="003A5C1E" w:rsidP="003A5C1E">
      <w:pPr>
        <w:spacing w:after="0" w:line="240" w:lineRule="auto"/>
        <w:ind w:right="-1" w:firstLine="709"/>
        <w:jc w:val="both"/>
        <w:rPr>
          <w:rFonts w:ascii="Times New Roman" w:hAnsi="Times New Roman" w:cs="Times New Roman"/>
          <w:sz w:val="28"/>
          <w:szCs w:val="28"/>
        </w:rPr>
      </w:pPr>
      <w:r w:rsidRPr="003A5C1E">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25E2F086" w14:textId="77777777" w:rsidR="003A5C1E" w:rsidRPr="003A5C1E" w:rsidRDefault="003A5C1E" w:rsidP="003A5C1E">
      <w:pPr>
        <w:spacing w:after="0" w:line="240" w:lineRule="auto"/>
        <w:ind w:right="-1" w:firstLine="709"/>
        <w:jc w:val="both"/>
        <w:rPr>
          <w:rFonts w:ascii="Times New Roman" w:hAnsi="Times New Roman" w:cs="Times New Roman"/>
          <w:sz w:val="28"/>
          <w:szCs w:val="28"/>
        </w:rPr>
      </w:pPr>
      <w:r w:rsidRPr="003A5C1E">
        <w:rPr>
          <w:rFonts w:ascii="Times New Roman" w:hAnsi="Times New Roman" w:cs="Times New Roman"/>
          <w:sz w:val="28"/>
          <w:szCs w:val="28"/>
        </w:rPr>
        <w:t xml:space="preserve">9) требований к порядку размещения </w:t>
      </w:r>
      <w:proofErr w:type="spellStart"/>
      <w:r w:rsidRPr="003A5C1E">
        <w:rPr>
          <w:rFonts w:ascii="Times New Roman" w:hAnsi="Times New Roman" w:cs="Times New Roman"/>
          <w:sz w:val="28"/>
          <w:szCs w:val="28"/>
        </w:rPr>
        <w:t>ресурсоснабжающими</w:t>
      </w:r>
      <w:proofErr w:type="spellEnd"/>
      <w:r w:rsidRPr="003A5C1E">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14:paraId="0E32056C" w14:textId="77777777" w:rsidR="003A5C1E" w:rsidRPr="003A5C1E" w:rsidRDefault="003A5C1E" w:rsidP="003A5C1E">
      <w:pPr>
        <w:spacing w:after="0" w:line="240" w:lineRule="auto"/>
        <w:ind w:right="-1" w:firstLine="709"/>
        <w:jc w:val="both"/>
        <w:rPr>
          <w:rFonts w:ascii="Times New Roman" w:hAnsi="Times New Roman" w:cs="Times New Roman"/>
          <w:sz w:val="28"/>
          <w:szCs w:val="28"/>
        </w:rPr>
      </w:pPr>
      <w:r w:rsidRPr="003A5C1E">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14:paraId="3006B150" w14:textId="77777777" w:rsidR="003A5C1E" w:rsidRPr="003A5C1E" w:rsidRDefault="003A5C1E" w:rsidP="003A5C1E">
      <w:pPr>
        <w:spacing w:after="0" w:line="240" w:lineRule="auto"/>
        <w:ind w:right="-1" w:firstLine="709"/>
        <w:jc w:val="both"/>
        <w:rPr>
          <w:rFonts w:ascii="Times New Roman" w:hAnsi="Times New Roman" w:cs="Times New Roman"/>
          <w:sz w:val="28"/>
          <w:szCs w:val="28"/>
        </w:rPr>
      </w:pPr>
      <w:r w:rsidRPr="003A5C1E">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14:paraId="0BCD22EE" w14:textId="4D9805E5" w:rsidR="003A5C1E" w:rsidRPr="003A5C1E" w:rsidRDefault="003A5C1E" w:rsidP="003A5C1E">
      <w:pPr>
        <w:spacing w:after="0" w:line="240" w:lineRule="auto"/>
        <w:ind w:right="-1" w:firstLine="709"/>
        <w:jc w:val="both"/>
        <w:rPr>
          <w:rFonts w:ascii="Times New Roman" w:hAnsi="Times New Roman" w:cs="Times New Roman"/>
          <w:sz w:val="28"/>
          <w:szCs w:val="28"/>
        </w:rPr>
      </w:pPr>
      <w:r w:rsidRPr="003A5C1E">
        <w:rPr>
          <w:rFonts w:ascii="Times New Roman" w:hAnsi="Times New Roman" w:cs="Times New Roman"/>
          <w:sz w:val="28"/>
          <w:szCs w:val="28"/>
        </w:rPr>
        <w:t>2.</w:t>
      </w:r>
      <w:r w:rsidRPr="003A5C1E">
        <w:rPr>
          <w:rFonts w:ascii="Times New Roman" w:hAnsi="Times New Roman" w:cs="Times New Roman"/>
          <w:sz w:val="28"/>
          <w:szCs w:val="28"/>
        </w:rPr>
        <w:tab/>
        <w:t>Контрольным органом, осуществляющим Муниципальный жилищный контроль, является администрация муниципального образования «</w:t>
      </w:r>
      <w:r w:rsidR="00EF3439">
        <w:rPr>
          <w:rFonts w:ascii="Times New Roman" w:hAnsi="Times New Roman" w:cs="Times New Roman"/>
          <w:sz w:val="28"/>
          <w:szCs w:val="28"/>
        </w:rPr>
        <w:t>Зеленоградский</w:t>
      </w:r>
      <w:r w:rsidRPr="003A5C1E">
        <w:rPr>
          <w:rFonts w:ascii="Times New Roman" w:hAnsi="Times New Roman" w:cs="Times New Roman"/>
          <w:sz w:val="28"/>
          <w:szCs w:val="28"/>
        </w:rPr>
        <w:t xml:space="preserve"> городской округ»   (далее – Администрация).</w:t>
      </w:r>
    </w:p>
    <w:p w14:paraId="57C1C845" w14:textId="77777777" w:rsidR="003A5C1E" w:rsidRPr="003A5C1E" w:rsidRDefault="003A5C1E" w:rsidP="003A5C1E">
      <w:pPr>
        <w:spacing w:after="0" w:line="240" w:lineRule="auto"/>
        <w:ind w:right="-1" w:firstLine="709"/>
        <w:jc w:val="both"/>
        <w:rPr>
          <w:rFonts w:ascii="Times New Roman" w:hAnsi="Times New Roman" w:cs="Times New Roman"/>
          <w:sz w:val="28"/>
          <w:szCs w:val="28"/>
        </w:rPr>
      </w:pPr>
      <w:r w:rsidRPr="003A5C1E">
        <w:rPr>
          <w:rFonts w:ascii="Times New Roman" w:hAnsi="Times New Roman" w:cs="Times New Roman"/>
          <w:sz w:val="28"/>
          <w:szCs w:val="28"/>
        </w:rPr>
        <w:t>3.</w:t>
      </w:r>
      <w:r w:rsidRPr="003A5C1E">
        <w:rPr>
          <w:rFonts w:ascii="Times New Roman" w:hAnsi="Times New Roman" w:cs="Times New Roman"/>
          <w:sz w:val="28"/>
          <w:szCs w:val="28"/>
        </w:rPr>
        <w:tab/>
        <w:t>Должностными лицами Администрации, уполномоченными на осуществление Муниципального жилищного контроля от имени Администрации, являются сотрудники, уполномоченные на осуществление Муниципального жилищного контроля (далее также – инспектор).</w:t>
      </w:r>
    </w:p>
    <w:p w14:paraId="402CE7AB" w14:textId="0D2151F9" w:rsidR="003A5C1E" w:rsidRPr="003A5C1E" w:rsidRDefault="003A5C1E" w:rsidP="003A5C1E">
      <w:pPr>
        <w:spacing w:after="0" w:line="240" w:lineRule="auto"/>
        <w:ind w:right="-1" w:firstLine="709"/>
        <w:jc w:val="both"/>
        <w:rPr>
          <w:rFonts w:ascii="Times New Roman" w:hAnsi="Times New Roman" w:cs="Times New Roman"/>
          <w:sz w:val="28"/>
          <w:szCs w:val="28"/>
        </w:rPr>
      </w:pPr>
      <w:r w:rsidRPr="003A5C1E">
        <w:rPr>
          <w:rFonts w:ascii="Times New Roman" w:hAnsi="Times New Roman" w:cs="Times New Roman"/>
          <w:sz w:val="28"/>
          <w:szCs w:val="28"/>
        </w:rPr>
        <w:t>Должностным лицом Администрации, уполномоченным на принятие решения о проведении контрольных мероприятий, является</w:t>
      </w:r>
      <w:r w:rsidR="00DC1612">
        <w:rPr>
          <w:rFonts w:ascii="Times New Roman" w:hAnsi="Times New Roman" w:cs="Times New Roman"/>
          <w:sz w:val="28"/>
          <w:szCs w:val="28"/>
        </w:rPr>
        <w:t xml:space="preserve"> заместитель  главы</w:t>
      </w:r>
      <w:r w:rsidRPr="003A5C1E">
        <w:rPr>
          <w:rFonts w:ascii="Times New Roman" w:hAnsi="Times New Roman" w:cs="Times New Roman"/>
          <w:sz w:val="28"/>
          <w:szCs w:val="28"/>
        </w:rPr>
        <w:t xml:space="preserve"> Администрации.</w:t>
      </w:r>
    </w:p>
    <w:p w14:paraId="15C0547B" w14:textId="77777777" w:rsidR="003A5C1E" w:rsidRPr="003A5C1E" w:rsidRDefault="003A5C1E" w:rsidP="003A5C1E">
      <w:pPr>
        <w:spacing w:after="0" w:line="240" w:lineRule="auto"/>
        <w:ind w:right="-1" w:firstLine="709"/>
        <w:jc w:val="both"/>
        <w:rPr>
          <w:rFonts w:ascii="Times New Roman" w:hAnsi="Times New Roman" w:cs="Times New Roman"/>
          <w:sz w:val="28"/>
          <w:szCs w:val="28"/>
        </w:rPr>
      </w:pPr>
      <w:r w:rsidRPr="003A5C1E">
        <w:rPr>
          <w:rFonts w:ascii="Times New Roman" w:hAnsi="Times New Roman" w:cs="Times New Roman"/>
          <w:sz w:val="28"/>
          <w:szCs w:val="28"/>
        </w:rPr>
        <w:t>4.</w:t>
      </w:r>
      <w:r w:rsidRPr="003A5C1E">
        <w:rPr>
          <w:rFonts w:ascii="Times New Roman" w:hAnsi="Times New Roman" w:cs="Times New Roman"/>
          <w:sz w:val="28"/>
          <w:szCs w:val="28"/>
        </w:rPr>
        <w:tab/>
        <w:t xml:space="preserve">Инспекторы при осуществлении </w:t>
      </w:r>
      <w:r w:rsidRPr="003A5C1E">
        <w:rPr>
          <w:rFonts w:ascii="Times New Roman" w:hAnsi="Times New Roman" w:cs="Times New Roman"/>
          <w:sz w:val="28"/>
          <w:szCs w:val="28"/>
        </w:rPr>
        <w:tab/>
        <w:t>Муниципального жилищного контроля имеют права, обязанности и несут ответственность в соответствии с ст. 29 Федерального закона от 31.07.2020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0200EDA4" w14:textId="491A40FC" w:rsidR="001E25E6" w:rsidRDefault="003A5C1E" w:rsidP="003A5C1E">
      <w:pPr>
        <w:spacing w:after="0" w:line="240" w:lineRule="auto"/>
        <w:ind w:right="-1" w:firstLine="709"/>
        <w:jc w:val="both"/>
        <w:rPr>
          <w:rFonts w:ascii="Times New Roman" w:hAnsi="Times New Roman" w:cs="Times New Roman"/>
          <w:sz w:val="28"/>
          <w:szCs w:val="28"/>
        </w:rPr>
      </w:pPr>
      <w:r w:rsidRPr="003A5C1E">
        <w:rPr>
          <w:rFonts w:ascii="Times New Roman" w:hAnsi="Times New Roman" w:cs="Times New Roman"/>
          <w:sz w:val="28"/>
          <w:szCs w:val="28"/>
        </w:rPr>
        <w:t>5.</w:t>
      </w:r>
      <w:r w:rsidRPr="003A5C1E">
        <w:rPr>
          <w:rFonts w:ascii="Times New Roman" w:hAnsi="Times New Roman" w:cs="Times New Roman"/>
          <w:sz w:val="28"/>
          <w:szCs w:val="28"/>
        </w:rPr>
        <w:tab/>
        <w:t>Объектами муниципального жилищного контроля (далее - объекты контроля)</w:t>
      </w:r>
      <w:r w:rsidR="008D120D" w:rsidRPr="002A1FD4">
        <w:rPr>
          <w:rFonts w:ascii="Times New Roman" w:hAnsi="Times New Roman" w:cs="Times New Roman"/>
          <w:sz w:val="28"/>
          <w:szCs w:val="28"/>
        </w:rPr>
        <w:t xml:space="preserve"> являются</w:t>
      </w:r>
      <w:r w:rsidR="001E25E6">
        <w:rPr>
          <w:rFonts w:ascii="Times New Roman" w:hAnsi="Times New Roman" w:cs="Times New Roman"/>
          <w:sz w:val="28"/>
          <w:szCs w:val="28"/>
        </w:rPr>
        <w:t xml:space="preserve"> </w:t>
      </w:r>
      <w:r w:rsidR="001E25E6" w:rsidRPr="007C693F">
        <w:rPr>
          <w:rFonts w:ascii="Times New Roman" w:hAnsi="Times New Roman" w:cs="Times New Roman"/>
          <w:sz w:val="28"/>
          <w:szCs w:val="28"/>
        </w:rPr>
        <w:t>жилые дома, части жилых домов</w:t>
      </w:r>
      <w:r w:rsidR="00C20C7D">
        <w:rPr>
          <w:rFonts w:ascii="Times New Roman" w:hAnsi="Times New Roman" w:cs="Times New Roman"/>
          <w:sz w:val="28"/>
          <w:szCs w:val="28"/>
        </w:rPr>
        <w:t>,</w:t>
      </w:r>
      <w:r w:rsidR="001E25E6" w:rsidRPr="007C693F">
        <w:rPr>
          <w:rFonts w:ascii="Times New Roman" w:hAnsi="Times New Roman" w:cs="Times New Roman"/>
          <w:sz w:val="28"/>
          <w:szCs w:val="28"/>
        </w:rPr>
        <w:t xml:space="preserve"> </w:t>
      </w:r>
      <w:r w:rsidR="005A5481" w:rsidRPr="007C693F">
        <w:rPr>
          <w:rFonts w:ascii="Times New Roman" w:hAnsi="Times New Roman" w:cs="Times New Roman"/>
          <w:sz w:val="28"/>
          <w:szCs w:val="28"/>
        </w:rPr>
        <w:t>квартиры</w:t>
      </w:r>
      <w:r w:rsidR="00F03189" w:rsidRPr="007C693F">
        <w:rPr>
          <w:rFonts w:ascii="Times New Roman" w:hAnsi="Times New Roman" w:cs="Times New Roman"/>
          <w:sz w:val="28"/>
          <w:szCs w:val="28"/>
        </w:rPr>
        <w:t xml:space="preserve">, части </w:t>
      </w:r>
      <w:r w:rsidR="005A5481" w:rsidRPr="007C693F">
        <w:rPr>
          <w:rFonts w:ascii="Times New Roman" w:hAnsi="Times New Roman" w:cs="Times New Roman"/>
          <w:sz w:val="28"/>
          <w:szCs w:val="28"/>
        </w:rPr>
        <w:t>квартир, комнаты</w:t>
      </w:r>
      <w:r w:rsidR="00F03189" w:rsidRPr="007C693F">
        <w:rPr>
          <w:rFonts w:ascii="Times New Roman" w:hAnsi="Times New Roman" w:cs="Times New Roman"/>
          <w:sz w:val="28"/>
          <w:szCs w:val="28"/>
        </w:rPr>
        <w:t xml:space="preserve">, находящиеся в собственности </w:t>
      </w:r>
      <w:r w:rsidR="001E25E6" w:rsidRPr="007C693F">
        <w:rPr>
          <w:rFonts w:ascii="Times New Roman" w:hAnsi="Times New Roman" w:cs="Times New Roman"/>
          <w:sz w:val="28"/>
          <w:szCs w:val="28"/>
        </w:rPr>
        <w:t>муниципального образования «</w:t>
      </w:r>
      <w:r w:rsidR="00DC1612">
        <w:rPr>
          <w:rFonts w:ascii="Times New Roman" w:hAnsi="Times New Roman" w:cs="Times New Roman"/>
          <w:sz w:val="28"/>
          <w:szCs w:val="28"/>
        </w:rPr>
        <w:t>Зеленоградский</w:t>
      </w:r>
      <w:r w:rsidR="001E25E6" w:rsidRPr="007C693F">
        <w:rPr>
          <w:rFonts w:ascii="Times New Roman" w:hAnsi="Times New Roman" w:cs="Times New Roman"/>
          <w:sz w:val="28"/>
          <w:szCs w:val="28"/>
        </w:rPr>
        <w:t xml:space="preserve"> городской округ»,</w:t>
      </w:r>
      <w:r w:rsidR="00F03189" w:rsidRPr="007C693F">
        <w:rPr>
          <w:rFonts w:ascii="Times New Roman" w:hAnsi="Times New Roman" w:cs="Times New Roman"/>
          <w:sz w:val="28"/>
          <w:szCs w:val="28"/>
        </w:rPr>
        <w:t xml:space="preserve"> общее имущество собственников помещений в многоквартирных домах, в которых имеются жилые помещения, находящиеся в собственности </w:t>
      </w:r>
      <w:r w:rsidR="001E25E6" w:rsidRPr="007C693F">
        <w:rPr>
          <w:rFonts w:ascii="Times New Roman" w:hAnsi="Times New Roman" w:cs="Times New Roman"/>
          <w:sz w:val="28"/>
          <w:szCs w:val="28"/>
        </w:rPr>
        <w:t>муниципального образования «</w:t>
      </w:r>
      <w:r w:rsidR="00DC1612">
        <w:rPr>
          <w:rFonts w:ascii="Times New Roman" w:hAnsi="Times New Roman" w:cs="Times New Roman"/>
          <w:sz w:val="28"/>
          <w:szCs w:val="28"/>
        </w:rPr>
        <w:t>Зеленоградский</w:t>
      </w:r>
      <w:r w:rsidR="001E25E6" w:rsidRPr="007C693F">
        <w:rPr>
          <w:rFonts w:ascii="Times New Roman" w:hAnsi="Times New Roman" w:cs="Times New Roman"/>
          <w:sz w:val="28"/>
          <w:szCs w:val="28"/>
        </w:rPr>
        <w:t xml:space="preserve"> городской округ</w:t>
      </w:r>
      <w:r w:rsidR="007C693F">
        <w:rPr>
          <w:rFonts w:ascii="Times New Roman" w:hAnsi="Times New Roman" w:cs="Times New Roman"/>
          <w:sz w:val="28"/>
          <w:szCs w:val="28"/>
        </w:rPr>
        <w:t>».</w:t>
      </w:r>
    </w:p>
    <w:p w14:paraId="590A72F1" w14:textId="77777777" w:rsidR="00020E02" w:rsidRPr="00020E02" w:rsidRDefault="00020E02" w:rsidP="00020E02">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020E02">
        <w:rPr>
          <w:rFonts w:ascii="Times New Roman" w:hAnsi="Times New Roman" w:cs="Times New Roman"/>
          <w:sz w:val="28"/>
          <w:szCs w:val="28"/>
        </w:rPr>
        <w:t xml:space="preserve">Муниципальный жилищный контроль осуществляется в соответствии </w:t>
      </w:r>
      <w:proofErr w:type="gramStart"/>
      <w:r w:rsidRPr="00020E02">
        <w:rPr>
          <w:rFonts w:ascii="Times New Roman" w:hAnsi="Times New Roman" w:cs="Times New Roman"/>
          <w:sz w:val="28"/>
          <w:szCs w:val="28"/>
        </w:rPr>
        <w:t>с</w:t>
      </w:r>
      <w:proofErr w:type="gramEnd"/>
      <w:r w:rsidRPr="00020E02">
        <w:rPr>
          <w:rFonts w:ascii="Times New Roman" w:hAnsi="Times New Roman" w:cs="Times New Roman"/>
          <w:sz w:val="28"/>
          <w:szCs w:val="28"/>
        </w:rPr>
        <w:t>:</w:t>
      </w:r>
    </w:p>
    <w:p w14:paraId="00E86C42" w14:textId="77777777" w:rsidR="00020E02" w:rsidRPr="00020E02" w:rsidRDefault="00020E02" w:rsidP="00020E02">
      <w:pPr>
        <w:spacing w:after="0" w:line="240" w:lineRule="auto"/>
        <w:ind w:right="-1" w:firstLine="709"/>
        <w:jc w:val="both"/>
        <w:rPr>
          <w:rFonts w:ascii="Times New Roman" w:hAnsi="Times New Roman" w:cs="Times New Roman"/>
          <w:sz w:val="28"/>
          <w:szCs w:val="28"/>
        </w:rPr>
      </w:pPr>
      <w:r w:rsidRPr="00020E02">
        <w:rPr>
          <w:rFonts w:ascii="Times New Roman" w:hAnsi="Times New Roman" w:cs="Times New Roman"/>
          <w:sz w:val="28"/>
          <w:szCs w:val="28"/>
        </w:rPr>
        <w:t>- Жилищным кодексом Российской Федерации;</w:t>
      </w:r>
    </w:p>
    <w:p w14:paraId="6F8DD83F" w14:textId="77777777" w:rsidR="00020E02" w:rsidRPr="00020E02" w:rsidRDefault="00020E02" w:rsidP="00020E02">
      <w:pPr>
        <w:spacing w:after="0" w:line="240" w:lineRule="auto"/>
        <w:ind w:right="-1" w:firstLine="709"/>
        <w:jc w:val="both"/>
        <w:rPr>
          <w:rFonts w:ascii="Times New Roman" w:hAnsi="Times New Roman" w:cs="Times New Roman"/>
          <w:sz w:val="28"/>
          <w:szCs w:val="28"/>
        </w:rPr>
      </w:pPr>
      <w:r w:rsidRPr="00020E02">
        <w:rPr>
          <w:rFonts w:ascii="Times New Roman" w:hAnsi="Times New Roman" w:cs="Times New Roman"/>
          <w:sz w:val="28"/>
          <w:szCs w:val="28"/>
        </w:rPr>
        <w:t>- Кодексом Российской Федерации об административных правонарушениях;</w:t>
      </w:r>
    </w:p>
    <w:p w14:paraId="2FADD28A" w14:textId="77777777" w:rsidR="00020E02" w:rsidRPr="00020E02" w:rsidRDefault="00020E02" w:rsidP="00020E02">
      <w:pPr>
        <w:spacing w:after="0" w:line="240" w:lineRule="auto"/>
        <w:ind w:right="-1" w:firstLine="709"/>
        <w:jc w:val="both"/>
        <w:rPr>
          <w:rFonts w:ascii="Times New Roman" w:hAnsi="Times New Roman" w:cs="Times New Roman"/>
          <w:sz w:val="28"/>
          <w:szCs w:val="28"/>
        </w:rPr>
      </w:pPr>
      <w:r w:rsidRPr="00020E02">
        <w:rPr>
          <w:rFonts w:ascii="Times New Roman" w:hAnsi="Times New Roman" w:cs="Times New Roman"/>
          <w:sz w:val="28"/>
          <w:szCs w:val="28"/>
        </w:rPr>
        <w:t>- Федеральным законом от 6 октября 2003 года № 131-ФЗ «Об общих принципах организации местного самоуправления в Российской Федерации»;</w:t>
      </w:r>
    </w:p>
    <w:p w14:paraId="3A72BB7E" w14:textId="77777777" w:rsidR="00020E02" w:rsidRPr="00020E02" w:rsidRDefault="00020E02" w:rsidP="00020E02">
      <w:pPr>
        <w:spacing w:after="0" w:line="240" w:lineRule="auto"/>
        <w:ind w:right="-1" w:firstLine="709"/>
        <w:jc w:val="both"/>
        <w:rPr>
          <w:rFonts w:ascii="Times New Roman" w:hAnsi="Times New Roman" w:cs="Times New Roman"/>
          <w:sz w:val="28"/>
          <w:szCs w:val="28"/>
        </w:rPr>
      </w:pPr>
      <w:r w:rsidRPr="00020E02">
        <w:rPr>
          <w:rFonts w:ascii="Times New Roman" w:hAnsi="Times New Roman" w:cs="Times New Roman"/>
          <w:sz w:val="28"/>
          <w:szCs w:val="28"/>
        </w:rPr>
        <w:t xml:space="preserve">- Федеральным законом от 31 июля 2020 года № 248-ФЗ </w:t>
      </w:r>
    </w:p>
    <w:p w14:paraId="5E8FB5ED" w14:textId="77777777" w:rsidR="00020E02" w:rsidRPr="00020E02" w:rsidRDefault="00020E02" w:rsidP="00020E02">
      <w:pPr>
        <w:spacing w:after="0" w:line="240" w:lineRule="auto"/>
        <w:ind w:right="-1" w:firstLine="709"/>
        <w:jc w:val="both"/>
        <w:rPr>
          <w:rFonts w:ascii="Times New Roman" w:hAnsi="Times New Roman" w:cs="Times New Roman"/>
          <w:sz w:val="28"/>
          <w:szCs w:val="28"/>
        </w:rPr>
      </w:pPr>
      <w:r w:rsidRPr="00020E02">
        <w:rPr>
          <w:rFonts w:ascii="Times New Roman" w:hAnsi="Times New Roman" w:cs="Times New Roman"/>
          <w:sz w:val="28"/>
          <w:szCs w:val="28"/>
        </w:rPr>
        <w:lastRenderedPageBreak/>
        <w:t>«О государственном контроле (надзоре) и муниципальном контроле в Российской Федерации».</w:t>
      </w:r>
    </w:p>
    <w:p w14:paraId="58E5E7D7" w14:textId="4A43272E" w:rsidR="00020E02" w:rsidRDefault="00020E02" w:rsidP="00020E02">
      <w:pPr>
        <w:spacing w:after="0" w:line="240" w:lineRule="auto"/>
        <w:ind w:right="-1" w:firstLine="709"/>
        <w:jc w:val="both"/>
        <w:rPr>
          <w:rFonts w:ascii="Times New Roman" w:hAnsi="Times New Roman" w:cs="Times New Roman"/>
          <w:sz w:val="28"/>
          <w:szCs w:val="28"/>
        </w:rPr>
      </w:pPr>
      <w:r w:rsidRPr="00020E02">
        <w:rPr>
          <w:rFonts w:ascii="Times New Roman" w:hAnsi="Times New Roman" w:cs="Times New Roman"/>
          <w:sz w:val="28"/>
          <w:szCs w:val="28"/>
        </w:rPr>
        <w:t>-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p>
    <w:p w14:paraId="78A96E70" w14:textId="073BF573" w:rsidR="00ED0ACA" w:rsidRPr="00F518B3" w:rsidRDefault="009F4CD1" w:rsidP="00ED0ACA">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20E02">
        <w:rPr>
          <w:rFonts w:ascii="Times New Roman" w:hAnsi="Times New Roman" w:cs="Times New Roman"/>
          <w:sz w:val="28"/>
          <w:szCs w:val="28"/>
        </w:rPr>
        <w:t>7.</w:t>
      </w:r>
      <w:r w:rsidR="00020E02" w:rsidRPr="00020E02">
        <w:rPr>
          <w:rFonts w:ascii="Times New Roman" w:hAnsi="Times New Roman" w:cs="Times New Roman"/>
          <w:sz w:val="28"/>
          <w:szCs w:val="28"/>
        </w:rPr>
        <w:tab/>
        <w:t xml:space="preserve">Инспектор осуществляет учет </w:t>
      </w:r>
      <w:r w:rsidR="00ED0ACA" w:rsidRPr="00F518B3">
        <w:rPr>
          <w:rFonts w:ascii="Times New Roman" w:hAnsi="Times New Roman" w:cs="Times New Roman"/>
          <w:sz w:val="28"/>
          <w:szCs w:val="28"/>
        </w:rPr>
        <w:t xml:space="preserve">объектов муниципального жилищного контроля </w:t>
      </w:r>
      <w:r w:rsidR="009062EE">
        <w:rPr>
          <w:rFonts w:ascii="Times New Roman" w:hAnsi="Times New Roman" w:cs="Times New Roman"/>
          <w:sz w:val="28"/>
          <w:szCs w:val="28"/>
        </w:rPr>
        <w:t xml:space="preserve">в электронном виде на основании сведений реестра муниципального имущества </w:t>
      </w:r>
      <w:r w:rsidR="00ED0ACA" w:rsidRPr="00F518B3">
        <w:rPr>
          <w:rFonts w:ascii="Times New Roman" w:hAnsi="Times New Roman" w:cs="Times New Roman"/>
          <w:sz w:val="28"/>
          <w:szCs w:val="28"/>
        </w:rPr>
        <w:t>и обеспечивает актуальность сведений об объектах данного контроля.</w:t>
      </w:r>
    </w:p>
    <w:p w14:paraId="2B1D85FD" w14:textId="08BE272B" w:rsidR="00F862B9" w:rsidRDefault="00020E02" w:rsidP="006673C0">
      <w:pPr>
        <w:pStyle w:val="af4"/>
        <w:spacing w:after="200" w:line="240" w:lineRule="auto"/>
        <w:ind w:left="0" w:right="-1" w:firstLine="1069"/>
        <w:jc w:val="both"/>
        <w:rPr>
          <w:rFonts w:ascii="Times New Roman" w:eastAsiaTheme="minorHAnsi" w:hAnsi="Times New Roman"/>
          <w:sz w:val="28"/>
          <w:szCs w:val="28"/>
        </w:rPr>
      </w:pPr>
      <w:r w:rsidRPr="00020E02">
        <w:rPr>
          <w:rFonts w:ascii="Times New Roman" w:eastAsiaTheme="minorHAnsi" w:hAnsi="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020E02">
        <w:rPr>
          <w:rFonts w:ascii="Times New Roman" w:eastAsiaTheme="minorHAnsi" w:hAnsi="Times New Roman"/>
          <w:sz w:val="28"/>
          <w:szCs w:val="28"/>
        </w:rPr>
        <w:t>также</w:t>
      </w:r>
      <w:proofErr w:type="gramEnd"/>
      <w:r w:rsidRPr="00020E02">
        <w:rPr>
          <w:rFonts w:ascii="Times New Roman" w:eastAsiaTheme="minorHAnsi" w:hAnsi="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14:paraId="375E558E" w14:textId="3FB85B92" w:rsidR="006045AA" w:rsidRPr="006045AA" w:rsidRDefault="006045AA" w:rsidP="006045AA">
      <w:pPr>
        <w:pStyle w:val="af4"/>
        <w:spacing w:after="200" w:line="240" w:lineRule="auto"/>
        <w:ind w:left="0" w:right="-1" w:firstLine="1134"/>
        <w:jc w:val="both"/>
        <w:rPr>
          <w:rFonts w:ascii="Times New Roman" w:eastAsiaTheme="minorHAnsi" w:hAnsi="Times New Roman"/>
          <w:sz w:val="28"/>
          <w:szCs w:val="28"/>
        </w:rPr>
      </w:pPr>
      <w:r>
        <w:rPr>
          <w:rFonts w:ascii="Times New Roman" w:eastAsiaTheme="minorHAnsi" w:hAnsi="Times New Roman"/>
          <w:sz w:val="28"/>
          <w:szCs w:val="28"/>
        </w:rPr>
        <w:t>8</w:t>
      </w:r>
      <w:r w:rsidRPr="006045AA">
        <w:rPr>
          <w:rFonts w:ascii="Times New Roman" w:eastAsiaTheme="minorHAnsi" w:hAnsi="Times New Roman"/>
          <w:sz w:val="28"/>
          <w:szCs w:val="28"/>
        </w:rPr>
        <w:t>.</w:t>
      </w:r>
      <w:r w:rsidRPr="006045AA">
        <w:rPr>
          <w:rFonts w:ascii="Times New Roman" w:eastAsiaTheme="minorHAnsi" w:hAnsi="Times New Roman"/>
          <w:sz w:val="28"/>
          <w:szCs w:val="28"/>
        </w:rPr>
        <w:tab/>
        <w:t xml:space="preserve">К отношениям, связанным с осуществлением Муниципального </w:t>
      </w:r>
      <w:r>
        <w:rPr>
          <w:rFonts w:ascii="Times New Roman" w:eastAsiaTheme="minorHAnsi" w:hAnsi="Times New Roman"/>
          <w:sz w:val="28"/>
          <w:szCs w:val="28"/>
        </w:rPr>
        <w:t>жилищного</w:t>
      </w:r>
      <w:r w:rsidRPr="006045AA">
        <w:rPr>
          <w:rFonts w:ascii="Times New Roman" w:eastAsiaTheme="minorHAnsi" w:hAnsi="Times New Roman"/>
          <w:sz w:val="28"/>
          <w:szCs w:val="28"/>
        </w:rPr>
        <w:t xml:space="preserve"> контроля, организацией и проведением профилактических мероприятий, контрольных мероприятий применяются положения Федерального закона № 248-ФЗ.</w:t>
      </w:r>
    </w:p>
    <w:p w14:paraId="3904FC48" w14:textId="732C1EEE" w:rsidR="006045AA" w:rsidRPr="006045AA" w:rsidRDefault="006045AA" w:rsidP="006045AA">
      <w:pPr>
        <w:pStyle w:val="af4"/>
        <w:spacing w:after="200" w:line="240" w:lineRule="auto"/>
        <w:ind w:left="0" w:right="-1" w:firstLine="709"/>
        <w:jc w:val="both"/>
        <w:rPr>
          <w:rFonts w:ascii="Times New Roman" w:eastAsiaTheme="minorHAnsi" w:hAnsi="Times New Roman"/>
          <w:sz w:val="28"/>
          <w:szCs w:val="28"/>
        </w:rPr>
      </w:pPr>
      <w:r>
        <w:rPr>
          <w:rFonts w:ascii="Times New Roman" w:eastAsiaTheme="minorHAnsi" w:hAnsi="Times New Roman"/>
          <w:sz w:val="28"/>
          <w:szCs w:val="28"/>
        </w:rPr>
        <w:t xml:space="preserve">      9. </w:t>
      </w:r>
      <w:r w:rsidRPr="006045AA">
        <w:rPr>
          <w:rFonts w:ascii="Times New Roman" w:eastAsiaTheme="minorHAnsi" w:hAnsi="Times New Roman"/>
          <w:sz w:val="28"/>
          <w:szCs w:val="28"/>
        </w:rPr>
        <w:t xml:space="preserve">Система оценки и управления рисками при осуществлении </w:t>
      </w:r>
      <w:r>
        <w:rPr>
          <w:rFonts w:ascii="Times New Roman" w:eastAsiaTheme="minorHAnsi" w:hAnsi="Times New Roman"/>
          <w:sz w:val="28"/>
          <w:szCs w:val="28"/>
        </w:rPr>
        <w:t>М</w:t>
      </w:r>
      <w:r w:rsidRPr="006045AA">
        <w:rPr>
          <w:rFonts w:ascii="Times New Roman" w:eastAsiaTheme="minorHAnsi" w:hAnsi="Times New Roman"/>
          <w:sz w:val="28"/>
          <w:szCs w:val="28"/>
        </w:rPr>
        <w:t xml:space="preserve">униципального </w:t>
      </w:r>
      <w:r>
        <w:rPr>
          <w:rFonts w:ascii="Times New Roman" w:eastAsiaTheme="minorHAnsi" w:hAnsi="Times New Roman"/>
          <w:sz w:val="28"/>
          <w:szCs w:val="28"/>
        </w:rPr>
        <w:t>жилищного</w:t>
      </w:r>
      <w:r w:rsidRPr="006045AA">
        <w:rPr>
          <w:rFonts w:ascii="Times New Roman" w:eastAsiaTheme="minorHAnsi" w:hAnsi="Times New Roman"/>
          <w:sz w:val="28"/>
          <w:szCs w:val="28"/>
        </w:rPr>
        <w:t xml:space="preserve"> контроля не применяется.</w:t>
      </w:r>
    </w:p>
    <w:p w14:paraId="0F4F2BE1" w14:textId="40A7582A" w:rsidR="006045AA" w:rsidRPr="006045AA" w:rsidRDefault="006045AA" w:rsidP="006045AA">
      <w:pPr>
        <w:pStyle w:val="af4"/>
        <w:spacing w:after="200" w:line="240" w:lineRule="auto"/>
        <w:ind w:left="0" w:right="-1" w:firstLine="1134"/>
        <w:jc w:val="both"/>
        <w:rPr>
          <w:rFonts w:ascii="Times New Roman" w:eastAsiaTheme="minorHAnsi" w:hAnsi="Times New Roman"/>
          <w:sz w:val="28"/>
          <w:szCs w:val="28"/>
        </w:rPr>
      </w:pPr>
      <w:r>
        <w:rPr>
          <w:rFonts w:ascii="Times New Roman" w:eastAsiaTheme="minorHAnsi" w:hAnsi="Times New Roman"/>
          <w:sz w:val="28"/>
          <w:szCs w:val="28"/>
        </w:rPr>
        <w:t>10</w:t>
      </w:r>
      <w:r w:rsidRPr="006045AA">
        <w:rPr>
          <w:rFonts w:ascii="Times New Roman" w:eastAsiaTheme="minorHAnsi" w:hAnsi="Times New Roman"/>
          <w:sz w:val="28"/>
          <w:szCs w:val="28"/>
        </w:rPr>
        <w:t>.</w:t>
      </w:r>
      <w:r w:rsidRPr="006045AA">
        <w:rPr>
          <w:rFonts w:ascii="Times New Roman" w:eastAsiaTheme="minorHAnsi" w:hAnsi="Times New Roman"/>
          <w:sz w:val="28"/>
          <w:szCs w:val="28"/>
        </w:rPr>
        <w:tab/>
        <w:t xml:space="preserve">В целях обеспечения организации и осуществления Муниципального </w:t>
      </w:r>
      <w:r>
        <w:rPr>
          <w:rFonts w:ascii="Times New Roman" w:eastAsiaTheme="minorHAnsi" w:hAnsi="Times New Roman"/>
          <w:sz w:val="28"/>
          <w:szCs w:val="28"/>
        </w:rPr>
        <w:t>ж</w:t>
      </w:r>
      <w:r w:rsidR="00F721A7">
        <w:rPr>
          <w:rFonts w:ascii="Times New Roman" w:eastAsiaTheme="minorHAnsi" w:hAnsi="Times New Roman"/>
          <w:sz w:val="28"/>
          <w:szCs w:val="28"/>
        </w:rPr>
        <w:t>и</w:t>
      </w:r>
      <w:r>
        <w:rPr>
          <w:rFonts w:ascii="Times New Roman" w:eastAsiaTheme="minorHAnsi" w:hAnsi="Times New Roman"/>
          <w:sz w:val="28"/>
          <w:szCs w:val="28"/>
        </w:rPr>
        <w:t>л</w:t>
      </w:r>
      <w:r w:rsidR="00F721A7">
        <w:rPr>
          <w:rFonts w:ascii="Times New Roman" w:eastAsiaTheme="minorHAnsi" w:hAnsi="Times New Roman"/>
          <w:sz w:val="28"/>
          <w:szCs w:val="28"/>
        </w:rPr>
        <w:t>и</w:t>
      </w:r>
      <w:r>
        <w:rPr>
          <w:rFonts w:ascii="Times New Roman" w:eastAsiaTheme="minorHAnsi" w:hAnsi="Times New Roman"/>
          <w:sz w:val="28"/>
          <w:szCs w:val="28"/>
        </w:rPr>
        <w:t>щного</w:t>
      </w:r>
      <w:r w:rsidRPr="006045AA">
        <w:rPr>
          <w:rFonts w:ascii="Times New Roman" w:eastAsiaTheme="minorHAnsi" w:hAnsi="Times New Roman"/>
          <w:sz w:val="28"/>
          <w:szCs w:val="28"/>
        </w:rPr>
        <w:t xml:space="preserve"> контроля могут создаваться информационные системы контрольных органов.</w:t>
      </w:r>
    </w:p>
    <w:p w14:paraId="6B53026B" w14:textId="6C3B9BC5" w:rsidR="006045AA" w:rsidRPr="006045AA" w:rsidRDefault="006045AA" w:rsidP="006045AA">
      <w:pPr>
        <w:pStyle w:val="af4"/>
        <w:spacing w:after="200" w:line="240" w:lineRule="auto"/>
        <w:ind w:left="0" w:right="-1" w:firstLine="1134"/>
        <w:jc w:val="both"/>
        <w:rPr>
          <w:rFonts w:ascii="Times New Roman" w:eastAsiaTheme="minorHAnsi" w:hAnsi="Times New Roman"/>
          <w:sz w:val="28"/>
          <w:szCs w:val="28"/>
        </w:rPr>
      </w:pPr>
      <w:r w:rsidRPr="006045AA">
        <w:rPr>
          <w:rFonts w:ascii="Times New Roman" w:eastAsiaTheme="minorHAnsi" w:hAnsi="Times New Roman"/>
          <w:sz w:val="28"/>
          <w:szCs w:val="28"/>
        </w:rPr>
        <w:t>1</w:t>
      </w:r>
      <w:r>
        <w:rPr>
          <w:rFonts w:ascii="Times New Roman" w:eastAsiaTheme="minorHAnsi" w:hAnsi="Times New Roman"/>
          <w:sz w:val="28"/>
          <w:szCs w:val="28"/>
        </w:rPr>
        <w:t>1</w:t>
      </w:r>
      <w:r w:rsidRPr="006045AA">
        <w:rPr>
          <w:rFonts w:ascii="Times New Roman" w:eastAsiaTheme="minorHAnsi" w:hAnsi="Times New Roman"/>
          <w:sz w:val="28"/>
          <w:szCs w:val="28"/>
        </w:rPr>
        <w:t>.</w:t>
      </w:r>
      <w:r w:rsidRPr="006045AA">
        <w:rPr>
          <w:rFonts w:ascii="Times New Roman" w:eastAsiaTheme="minorHAnsi" w:hAnsi="Times New Roman"/>
          <w:sz w:val="28"/>
          <w:szCs w:val="28"/>
        </w:rPr>
        <w:tab/>
        <w:t xml:space="preserve">Решения и действия (бездействие) должностных лиц, осуществляющих Муниципальный </w:t>
      </w:r>
      <w:r>
        <w:rPr>
          <w:rFonts w:ascii="Times New Roman" w:eastAsiaTheme="minorHAnsi" w:hAnsi="Times New Roman"/>
          <w:sz w:val="28"/>
          <w:szCs w:val="28"/>
        </w:rPr>
        <w:t>жилищный</w:t>
      </w:r>
      <w:r w:rsidRPr="006045AA">
        <w:rPr>
          <w:rFonts w:ascii="Times New Roman" w:eastAsiaTheme="minorHAnsi" w:hAnsi="Times New Roman"/>
          <w:sz w:val="28"/>
          <w:szCs w:val="28"/>
        </w:rPr>
        <w:t xml:space="preserve"> контроль, могут быть обжалованы в порядке, установленном законодательством Российской Федерации.</w:t>
      </w:r>
    </w:p>
    <w:p w14:paraId="6A90BF1A" w14:textId="75598AED" w:rsidR="006045AA" w:rsidRPr="006045AA" w:rsidRDefault="006045AA" w:rsidP="006045AA">
      <w:pPr>
        <w:pStyle w:val="af4"/>
        <w:spacing w:after="200" w:line="240" w:lineRule="auto"/>
        <w:ind w:left="0" w:right="-1"/>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6045AA">
        <w:rPr>
          <w:rFonts w:ascii="Times New Roman" w:eastAsiaTheme="minorHAnsi" w:hAnsi="Times New Roman"/>
          <w:sz w:val="28"/>
          <w:szCs w:val="28"/>
        </w:rPr>
        <w:t xml:space="preserve">Досудебный </w:t>
      </w:r>
      <w:r w:rsidRPr="004C1466">
        <w:rPr>
          <w:rFonts w:ascii="Times New Roman" w:eastAsiaTheme="minorHAnsi" w:hAnsi="Times New Roman"/>
          <w:sz w:val="28"/>
          <w:szCs w:val="28"/>
        </w:rPr>
        <w:t xml:space="preserve">порядок подачи жалоб при осуществлении </w:t>
      </w:r>
      <w:r w:rsidR="00B57200" w:rsidRPr="004C1466">
        <w:rPr>
          <w:rFonts w:ascii="Times New Roman" w:eastAsiaTheme="minorHAnsi" w:hAnsi="Times New Roman"/>
          <w:sz w:val="28"/>
          <w:szCs w:val="28"/>
        </w:rPr>
        <w:t>Муниципального жилищного контроля</w:t>
      </w:r>
      <w:r w:rsidRPr="004C1466">
        <w:rPr>
          <w:rFonts w:ascii="Times New Roman" w:eastAsiaTheme="minorHAnsi" w:hAnsi="Times New Roman"/>
          <w:sz w:val="28"/>
          <w:szCs w:val="28"/>
        </w:rPr>
        <w:t xml:space="preserve"> не применяется.</w:t>
      </w:r>
      <w:r w:rsidRPr="006045AA">
        <w:rPr>
          <w:rFonts w:ascii="Times New Roman" w:eastAsiaTheme="minorHAnsi" w:hAnsi="Times New Roman"/>
          <w:sz w:val="28"/>
          <w:szCs w:val="28"/>
        </w:rPr>
        <w:t xml:space="preserve"> </w:t>
      </w:r>
    </w:p>
    <w:p w14:paraId="4E002894" w14:textId="5FFBF246" w:rsidR="006045AA" w:rsidRPr="006045AA" w:rsidRDefault="00C0235D" w:rsidP="00C0235D">
      <w:pPr>
        <w:pStyle w:val="af4"/>
        <w:spacing w:after="200" w:line="240" w:lineRule="auto"/>
        <w:ind w:left="0" w:right="-1" w:firstLine="72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6045AA" w:rsidRPr="006045AA">
        <w:rPr>
          <w:rFonts w:ascii="Times New Roman" w:eastAsiaTheme="minorHAnsi" w:hAnsi="Times New Roman"/>
          <w:sz w:val="28"/>
          <w:szCs w:val="28"/>
        </w:rPr>
        <w:t>1</w:t>
      </w:r>
      <w:r>
        <w:rPr>
          <w:rFonts w:ascii="Times New Roman" w:eastAsiaTheme="minorHAnsi" w:hAnsi="Times New Roman"/>
          <w:sz w:val="28"/>
          <w:szCs w:val="28"/>
        </w:rPr>
        <w:t>2</w:t>
      </w:r>
      <w:r w:rsidR="006045AA" w:rsidRPr="006045AA">
        <w:rPr>
          <w:rFonts w:ascii="Times New Roman" w:eastAsiaTheme="minorHAnsi" w:hAnsi="Times New Roman"/>
          <w:sz w:val="28"/>
          <w:szCs w:val="28"/>
        </w:rPr>
        <w:t>.</w:t>
      </w:r>
      <w:r w:rsidR="006045AA" w:rsidRPr="006045AA">
        <w:rPr>
          <w:rFonts w:ascii="Times New Roman" w:eastAsiaTheme="minorHAnsi" w:hAnsi="Times New Roman"/>
          <w:sz w:val="28"/>
          <w:szCs w:val="28"/>
        </w:rPr>
        <w:tab/>
        <w:t xml:space="preserve">Оценка результативности и эффективности осуществления </w:t>
      </w:r>
      <w:r w:rsidR="00B57200">
        <w:rPr>
          <w:rFonts w:ascii="Times New Roman" w:eastAsiaTheme="minorHAnsi" w:hAnsi="Times New Roman"/>
          <w:sz w:val="28"/>
          <w:szCs w:val="28"/>
        </w:rPr>
        <w:t>Муниципального жилищного контроля</w:t>
      </w:r>
      <w:r w:rsidR="006045AA" w:rsidRPr="006045AA">
        <w:rPr>
          <w:rFonts w:ascii="Times New Roman" w:eastAsiaTheme="minorHAnsi" w:hAnsi="Times New Roman"/>
          <w:sz w:val="28"/>
          <w:szCs w:val="28"/>
        </w:rPr>
        <w:t xml:space="preserve"> осуществляется на основании ст. 30 Федерального закона № 248-ФЗ.</w:t>
      </w:r>
    </w:p>
    <w:p w14:paraId="01F1495B" w14:textId="6AE73AD0" w:rsidR="006045AA" w:rsidRDefault="00C0235D" w:rsidP="006045AA">
      <w:pPr>
        <w:pStyle w:val="af4"/>
        <w:spacing w:after="200" w:line="240" w:lineRule="auto"/>
        <w:ind w:left="0" w:right="-1" w:firstLine="106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6045AA" w:rsidRPr="006045AA">
        <w:rPr>
          <w:rFonts w:ascii="Times New Roman" w:eastAsiaTheme="minorHAnsi" w:hAnsi="Times New Roman"/>
          <w:sz w:val="28"/>
          <w:szCs w:val="28"/>
        </w:rPr>
        <w:t>1</w:t>
      </w:r>
      <w:r>
        <w:rPr>
          <w:rFonts w:ascii="Times New Roman" w:eastAsiaTheme="minorHAnsi" w:hAnsi="Times New Roman"/>
          <w:sz w:val="28"/>
          <w:szCs w:val="28"/>
        </w:rPr>
        <w:t>3</w:t>
      </w:r>
      <w:r w:rsidR="006045AA" w:rsidRPr="006045AA">
        <w:rPr>
          <w:rFonts w:ascii="Times New Roman" w:eastAsiaTheme="minorHAnsi" w:hAnsi="Times New Roman"/>
          <w:sz w:val="28"/>
          <w:szCs w:val="28"/>
        </w:rPr>
        <w:t>.</w:t>
      </w:r>
      <w:r w:rsidR="006045AA" w:rsidRPr="006045AA">
        <w:rPr>
          <w:rFonts w:ascii="Times New Roman" w:eastAsiaTheme="minorHAnsi" w:hAnsi="Times New Roman"/>
          <w:sz w:val="28"/>
          <w:szCs w:val="28"/>
        </w:rPr>
        <w:tab/>
        <w:t xml:space="preserve">Администрация ежегодно осуществляет подготовку доклада о Муниципальном </w:t>
      </w:r>
      <w:r>
        <w:rPr>
          <w:rFonts w:ascii="Times New Roman" w:eastAsiaTheme="minorHAnsi" w:hAnsi="Times New Roman"/>
          <w:sz w:val="28"/>
          <w:szCs w:val="28"/>
        </w:rPr>
        <w:t>жилищном</w:t>
      </w:r>
      <w:r w:rsidR="006045AA" w:rsidRPr="006045AA">
        <w:rPr>
          <w:rFonts w:ascii="Times New Roman" w:eastAsiaTheme="minorHAnsi" w:hAnsi="Times New Roman"/>
          <w:sz w:val="28"/>
          <w:szCs w:val="28"/>
        </w:rPr>
        <w:t xml:space="preserve"> контроле.</w:t>
      </w:r>
    </w:p>
    <w:p w14:paraId="43C82018" w14:textId="77777777" w:rsidR="00A55EAD" w:rsidRDefault="00A55EAD" w:rsidP="006045AA">
      <w:pPr>
        <w:pStyle w:val="af4"/>
        <w:spacing w:after="200" w:line="240" w:lineRule="auto"/>
        <w:ind w:left="0" w:right="-1" w:firstLine="1069"/>
        <w:jc w:val="both"/>
        <w:rPr>
          <w:rFonts w:ascii="Times New Roman" w:eastAsiaTheme="minorHAnsi" w:hAnsi="Times New Roman"/>
          <w:sz w:val="28"/>
          <w:szCs w:val="28"/>
        </w:rPr>
      </w:pPr>
    </w:p>
    <w:p w14:paraId="0A2750F2" w14:textId="46AD3EAD" w:rsidR="00A55EAD" w:rsidRPr="00A82858" w:rsidRDefault="00A55EAD" w:rsidP="001C7B0C">
      <w:pPr>
        <w:pStyle w:val="af4"/>
        <w:numPr>
          <w:ilvl w:val="0"/>
          <w:numId w:val="9"/>
        </w:numPr>
        <w:spacing w:after="0" w:line="0" w:lineRule="atLeast"/>
        <w:ind w:left="0" w:firstLine="0"/>
        <w:jc w:val="center"/>
        <w:rPr>
          <w:rFonts w:ascii="Times New Roman" w:hAnsi="Times New Roman"/>
          <w:b/>
          <w:sz w:val="28"/>
          <w:szCs w:val="28"/>
        </w:rPr>
      </w:pPr>
      <w:r>
        <w:rPr>
          <w:rFonts w:ascii="Times New Roman" w:hAnsi="Times New Roman"/>
          <w:b/>
          <w:sz w:val="28"/>
          <w:szCs w:val="28"/>
        </w:rPr>
        <w:t>П</w:t>
      </w:r>
      <w:r w:rsidRPr="00A82858">
        <w:rPr>
          <w:rFonts w:ascii="Times New Roman" w:hAnsi="Times New Roman"/>
          <w:b/>
          <w:sz w:val="28"/>
          <w:szCs w:val="28"/>
        </w:rPr>
        <w:t>рофилактика рисков причинения вреда (ущерба) охраняемым закон</w:t>
      </w:r>
      <w:r>
        <w:rPr>
          <w:rFonts w:ascii="Times New Roman" w:hAnsi="Times New Roman"/>
          <w:b/>
          <w:sz w:val="28"/>
          <w:szCs w:val="28"/>
        </w:rPr>
        <w:t>ом ценностям при осуществлении М</w:t>
      </w:r>
      <w:r w:rsidRPr="00A82858">
        <w:rPr>
          <w:rFonts w:ascii="Times New Roman" w:hAnsi="Times New Roman"/>
          <w:b/>
          <w:sz w:val="28"/>
          <w:szCs w:val="28"/>
        </w:rPr>
        <w:t xml:space="preserve">униципального </w:t>
      </w:r>
      <w:r w:rsidR="00B57200">
        <w:rPr>
          <w:rFonts w:ascii="Times New Roman" w:hAnsi="Times New Roman"/>
          <w:b/>
          <w:sz w:val="28"/>
          <w:szCs w:val="28"/>
        </w:rPr>
        <w:t>жилищного</w:t>
      </w:r>
      <w:r w:rsidRPr="00A82858">
        <w:rPr>
          <w:rFonts w:ascii="Times New Roman" w:hAnsi="Times New Roman"/>
          <w:b/>
          <w:sz w:val="28"/>
          <w:szCs w:val="28"/>
        </w:rPr>
        <w:t xml:space="preserve"> контроля</w:t>
      </w:r>
    </w:p>
    <w:p w14:paraId="2159097D" w14:textId="77777777" w:rsidR="00A55EAD" w:rsidRPr="00493B47" w:rsidRDefault="00A55EAD" w:rsidP="00A55EAD">
      <w:pPr>
        <w:spacing w:after="0" w:line="0" w:lineRule="atLeast"/>
        <w:ind w:firstLine="709"/>
        <w:contextualSpacing/>
        <w:jc w:val="center"/>
        <w:rPr>
          <w:rFonts w:ascii="Times New Roman" w:hAnsi="Times New Roman" w:cs="Times New Roman"/>
          <w:b/>
          <w:sz w:val="28"/>
          <w:szCs w:val="28"/>
        </w:rPr>
      </w:pPr>
    </w:p>
    <w:p w14:paraId="6FCDD560" w14:textId="1AA73765" w:rsidR="00A55EAD" w:rsidRPr="00BA5731" w:rsidRDefault="00BA5731" w:rsidP="001C7B0C">
      <w:pPr>
        <w:pStyle w:val="af4"/>
        <w:numPr>
          <w:ilvl w:val="0"/>
          <w:numId w:val="10"/>
        </w:numPr>
        <w:spacing w:after="0" w:line="0" w:lineRule="atLeast"/>
        <w:ind w:left="0" w:firstLine="1418"/>
        <w:jc w:val="both"/>
        <w:rPr>
          <w:rFonts w:ascii="Times New Roman" w:hAnsi="Times New Roman"/>
          <w:sz w:val="28"/>
          <w:szCs w:val="28"/>
        </w:rPr>
      </w:pPr>
      <w:r>
        <w:rPr>
          <w:rFonts w:ascii="Times New Roman" w:hAnsi="Times New Roman"/>
          <w:sz w:val="28"/>
          <w:szCs w:val="28"/>
        </w:rPr>
        <w:t xml:space="preserve"> </w:t>
      </w:r>
      <w:r w:rsidR="00A55EAD" w:rsidRPr="00BA5731">
        <w:rPr>
          <w:rFonts w:ascii="Times New Roman" w:hAnsi="Times New Roman"/>
          <w:sz w:val="28"/>
          <w:szCs w:val="28"/>
        </w:rPr>
        <w:t xml:space="preserve">Профилактические мероприятия проводятся Администрацией в целях стимулирования добросовестного соблюдения обязательных требований </w:t>
      </w:r>
      <w:r w:rsidR="00B57200" w:rsidRPr="00BA5731">
        <w:rPr>
          <w:rFonts w:ascii="Times New Roman" w:hAnsi="Times New Roman"/>
          <w:sz w:val="28"/>
          <w:szCs w:val="28"/>
        </w:rPr>
        <w:t>к</w:t>
      </w:r>
      <w:r w:rsidR="00A55EAD" w:rsidRPr="00BA5731">
        <w:rPr>
          <w:rFonts w:ascii="Times New Roman" w:hAnsi="Times New Roman"/>
          <w:sz w:val="28"/>
          <w:szCs w:val="28"/>
        </w:rPr>
        <w:t>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14:paraId="467FC354" w14:textId="2ABE7977" w:rsidR="00A55EAD" w:rsidRPr="00C55BEF" w:rsidRDefault="00A55EAD" w:rsidP="001C7B0C">
      <w:pPr>
        <w:pStyle w:val="ConsPlusNormal"/>
        <w:numPr>
          <w:ilvl w:val="0"/>
          <w:numId w:val="10"/>
        </w:numPr>
        <w:adjustRightInd/>
        <w:spacing w:line="0" w:lineRule="atLeast"/>
        <w:ind w:left="0" w:firstLine="1418"/>
        <w:jc w:val="both"/>
        <w:rPr>
          <w:rFonts w:ascii="Times New Roman" w:hAnsi="Times New Roman" w:cs="Times New Roman"/>
          <w:sz w:val="28"/>
          <w:szCs w:val="28"/>
        </w:rPr>
      </w:pPr>
      <w:bookmarkStart w:id="1" w:name="P85"/>
      <w:bookmarkEnd w:id="1"/>
      <w:r w:rsidRPr="00C55BEF">
        <w:rPr>
          <w:rFonts w:ascii="Times New Roman" w:hAnsi="Times New Roman" w:cs="Times New Roman"/>
          <w:sz w:val="28"/>
          <w:szCs w:val="28"/>
        </w:rPr>
        <w:t xml:space="preserve"> Профилактика рисков причинения вреда (ущерба) охраняемым законом ценностям направлена на достижение следующих основных целей:</w:t>
      </w:r>
    </w:p>
    <w:p w14:paraId="2E75464F" w14:textId="77777777" w:rsidR="00A55EAD" w:rsidRPr="00C55BEF" w:rsidRDefault="00A55EAD" w:rsidP="00A55EAD">
      <w:pPr>
        <w:pStyle w:val="ConsPlusNormal"/>
        <w:spacing w:line="0" w:lineRule="atLeast"/>
        <w:ind w:firstLine="709"/>
        <w:jc w:val="both"/>
        <w:rPr>
          <w:rFonts w:ascii="Times New Roman" w:hAnsi="Times New Roman" w:cs="Times New Roman"/>
          <w:sz w:val="28"/>
          <w:szCs w:val="28"/>
        </w:rPr>
      </w:pPr>
      <w:r w:rsidRPr="00C55BEF">
        <w:rPr>
          <w:rFonts w:ascii="Times New Roman" w:hAnsi="Times New Roman" w:cs="Times New Roman"/>
          <w:sz w:val="28"/>
          <w:szCs w:val="28"/>
        </w:rPr>
        <w:lastRenderedPageBreak/>
        <w:t>1) стимулирование добросовестного соблюдения обязательных требований всеми Контролируемыми лицами;</w:t>
      </w:r>
    </w:p>
    <w:p w14:paraId="6417018A" w14:textId="77777777" w:rsidR="00A55EAD" w:rsidRPr="00C55BEF" w:rsidRDefault="00A55EAD" w:rsidP="00A55EAD">
      <w:pPr>
        <w:pStyle w:val="ConsPlusNormal"/>
        <w:spacing w:line="0" w:lineRule="atLeast"/>
        <w:ind w:firstLine="709"/>
        <w:jc w:val="both"/>
        <w:rPr>
          <w:rFonts w:ascii="Times New Roman" w:hAnsi="Times New Roman" w:cs="Times New Roman"/>
          <w:sz w:val="28"/>
          <w:szCs w:val="28"/>
        </w:rPr>
      </w:pPr>
      <w:r w:rsidRPr="00C55BEF">
        <w:rPr>
          <w:rFonts w:ascii="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61A2F7DA" w14:textId="77777777" w:rsidR="00A55EAD" w:rsidRPr="00C55BEF" w:rsidRDefault="00A55EAD" w:rsidP="00A55EAD">
      <w:pPr>
        <w:pStyle w:val="ConsPlusNormal"/>
        <w:spacing w:line="0" w:lineRule="atLeast"/>
        <w:ind w:firstLine="709"/>
        <w:jc w:val="both"/>
        <w:rPr>
          <w:rFonts w:ascii="Times New Roman" w:hAnsi="Times New Roman" w:cs="Times New Roman"/>
          <w:sz w:val="28"/>
          <w:szCs w:val="28"/>
        </w:rPr>
      </w:pPr>
      <w:r w:rsidRPr="00C55BEF">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440B558A" w14:textId="77777777" w:rsidR="00A55EAD" w:rsidRPr="00C55BEF" w:rsidRDefault="00A55EAD" w:rsidP="00A55EAD">
      <w:pPr>
        <w:pStyle w:val="ConsPlusNormal"/>
        <w:spacing w:line="0" w:lineRule="atLeast"/>
        <w:ind w:firstLine="709"/>
        <w:jc w:val="both"/>
        <w:rPr>
          <w:rFonts w:ascii="Times New Roman" w:hAnsi="Times New Roman" w:cs="Times New Roman"/>
          <w:sz w:val="28"/>
          <w:szCs w:val="28"/>
        </w:rPr>
      </w:pPr>
      <w:r w:rsidRPr="00C55BEF">
        <w:rPr>
          <w:rFonts w:ascii="Times New Roman" w:hAnsi="Times New Roman" w:cs="Times New Roman"/>
          <w:sz w:val="28"/>
          <w:szCs w:val="28"/>
        </w:rPr>
        <w:t>Программа профилактики рисков причинения вреда (ущерба) охраняемым законом ценностям (далее - Программа профилактики) утверждается ежегодно и состоит из следующих разделов:</w:t>
      </w:r>
    </w:p>
    <w:p w14:paraId="01DD65D4" w14:textId="7C6AA3C3" w:rsidR="00A55EAD" w:rsidRPr="00493B47" w:rsidRDefault="00A55EAD" w:rsidP="00A55EAD">
      <w:pPr>
        <w:pStyle w:val="ConsPlusNormal"/>
        <w:spacing w:line="0" w:lineRule="atLeast"/>
        <w:ind w:firstLine="709"/>
        <w:jc w:val="both"/>
        <w:rPr>
          <w:rFonts w:ascii="Times New Roman" w:hAnsi="Times New Roman" w:cs="Times New Roman"/>
          <w:sz w:val="28"/>
          <w:szCs w:val="28"/>
        </w:rPr>
      </w:pPr>
      <w:r w:rsidRPr="00C55BEF">
        <w:rPr>
          <w:rFonts w:ascii="Times New Roman" w:hAnsi="Times New Roman" w:cs="Times New Roman"/>
          <w:sz w:val="28"/>
          <w:szCs w:val="28"/>
        </w:rPr>
        <w:t>1) анализ те</w:t>
      </w:r>
      <w:r>
        <w:rPr>
          <w:rFonts w:ascii="Times New Roman" w:hAnsi="Times New Roman" w:cs="Times New Roman"/>
          <w:sz w:val="28"/>
          <w:szCs w:val="28"/>
        </w:rPr>
        <w:t xml:space="preserve">кущего состояния осуществления </w:t>
      </w:r>
      <w:r w:rsidR="00B57200">
        <w:rPr>
          <w:rFonts w:ascii="Times New Roman" w:hAnsi="Times New Roman" w:cs="Times New Roman"/>
          <w:sz w:val="28"/>
          <w:szCs w:val="28"/>
        </w:rPr>
        <w:t>Муниципального жилищного контроля</w:t>
      </w:r>
      <w:r w:rsidRPr="00C55BEF">
        <w:rPr>
          <w:rFonts w:ascii="Times New Roman" w:hAnsi="Times New Roman" w:cs="Times New Roman"/>
          <w:sz w:val="28"/>
          <w:szCs w:val="28"/>
        </w:rPr>
        <w:t>, описание</w:t>
      </w:r>
      <w:r w:rsidRPr="00493B47">
        <w:rPr>
          <w:rFonts w:ascii="Times New Roman" w:hAnsi="Times New Roman" w:cs="Times New Roman"/>
          <w:sz w:val="28"/>
          <w:szCs w:val="28"/>
        </w:rPr>
        <w:t xml:space="preserve">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 рисков причинения вреда;</w:t>
      </w:r>
    </w:p>
    <w:p w14:paraId="25982F90" w14:textId="77777777" w:rsidR="00A55EAD" w:rsidRPr="00A90193" w:rsidRDefault="00A55EAD" w:rsidP="00A55EAD">
      <w:pPr>
        <w:pStyle w:val="ConsPlusNormal"/>
        <w:spacing w:line="0" w:lineRule="atLeast"/>
        <w:ind w:firstLine="709"/>
        <w:jc w:val="both"/>
        <w:rPr>
          <w:rFonts w:ascii="Times New Roman" w:hAnsi="Times New Roman" w:cs="Times New Roman"/>
          <w:sz w:val="28"/>
          <w:szCs w:val="28"/>
        </w:rPr>
      </w:pPr>
      <w:r w:rsidRPr="00493B47">
        <w:rPr>
          <w:rFonts w:ascii="Times New Roman" w:hAnsi="Times New Roman" w:cs="Times New Roman"/>
          <w:sz w:val="28"/>
          <w:szCs w:val="28"/>
        </w:rPr>
        <w:t>2) цели и задачи реализации Программы профилактики</w:t>
      </w:r>
      <w:r w:rsidRPr="00A90193">
        <w:rPr>
          <w:rFonts w:ascii="Times New Roman" w:hAnsi="Times New Roman" w:cs="Times New Roman"/>
          <w:sz w:val="28"/>
          <w:szCs w:val="28"/>
        </w:rPr>
        <w:t>;</w:t>
      </w:r>
    </w:p>
    <w:p w14:paraId="5A656DF9" w14:textId="77777777" w:rsidR="00A55EAD" w:rsidRPr="00A90193" w:rsidRDefault="00A55EAD" w:rsidP="00A55EAD">
      <w:pPr>
        <w:pStyle w:val="ConsPlusNormal"/>
        <w:spacing w:line="0" w:lineRule="atLeast"/>
        <w:ind w:firstLine="709"/>
        <w:jc w:val="both"/>
        <w:rPr>
          <w:rFonts w:ascii="Times New Roman" w:hAnsi="Times New Roman" w:cs="Times New Roman"/>
          <w:sz w:val="28"/>
          <w:szCs w:val="28"/>
        </w:rPr>
      </w:pPr>
      <w:r w:rsidRPr="00A90193">
        <w:rPr>
          <w:rFonts w:ascii="Times New Roman" w:hAnsi="Times New Roman" w:cs="Times New Roman"/>
          <w:sz w:val="28"/>
          <w:szCs w:val="28"/>
        </w:rPr>
        <w:t>3) перечень профилактических мероприятий, сроки (периодичность) их проведения;</w:t>
      </w:r>
    </w:p>
    <w:p w14:paraId="0038BEF4" w14:textId="77777777" w:rsidR="00A55EAD" w:rsidRPr="00A90193" w:rsidRDefault="00A55EAD" w:rsidP="00A55EAD">
      <w:pPr>
        <w:pStyle w:val="ConsPlusNormal"/>
        <w:spacing w:line="0" w:lineRule="atLeast"/>
        <w:ind w:firstLine="709"/>
        <w:jc w:val="both"/>
        <w:rPr>
          <w:rFonts w:ascii="Times New Roman" w:hAnsi="Times New Roman" w:cs="Times New Roman"/>
          <w:sz w:val="28"/>
          <w:szCs w:val="28"/>
        </w:rPr>
      </w:pPr>
      <w:r w:rsidRPr="00A90193">
        <w:rPr>
          <w:rFonts w:ascii="Times New Roman" w:hAnsi="Times New Roman" w:cs="Times New Roman"/>
          <w:sz w:val="28"/>
          <w:szCs w:val="28"/>
        </w:rPr>
        <w:t>4) показатели результативности и эффективности Программы профилактики.</w:t>
      </w:r>
    </w:p>
    <w:p w14:paraId="1C0253C9" w14:textId="77777777" w:rsidR="00A55EAD" w:rsidRPr="006351D4" w:rsidRDefault="00A55EAD" w:rsidP="00A55EAD">
      <w:pPr>
        <w:pStyle w:val="ConsPlusNormal"/>
        <w:spacing w:line="0" w:lineRule="atLeast"/>
        <w:ind w:firstLine="709"/>
        <w:jc w:val="both"/>
        <w:rPr>
          <w:rFonts w:ascii="Times New Roman" w:hAnsi="Times New Roman" w:cs="Times New Roman"/>
          <w:sz w:val="28"/>
          <w:szCs w:val="28"/>
        </w:rPr>
      </w:pPr>
      <w:r w:rsidRPr="006351D4">
        <w:rPr>
          <w:rFonts w:ascii="Times New Roman" w:hAnsi="Times New Roman" w:cs="Times New Roman"/>
          <w:sz w:val="28"/>
          <w:szCs w:val="28"/>
        </w:rPr>
        <w:t>В целях организации консультирования в программе профилактики указываются способы консультирования (по телефону, посредством видео-конференц-связи, на личном приеме либо в ходе проведения профилактического мероприятия, контрольного мероприятия), которые в обязательном п</w:t>
      </w:r>
      <w:r>
        <w:rPr>
          <w:rFonts w:ascii="Times New Roman" w:hAnsi="Times New Roman" w:cs="Times New Roman"/>
          <w:sz w:val="28"/>
          <w:szCs w:val="28"/>
        </w:rPr>
        <w:t>орядке применяются инспектором</w:t>
      </w:r>
      <w:r w:rsidRPr="006351D4">
        <w:rPr>
          <w:rFonts w:ascii="Times New Roman" w:hAnsi="Times New Roman" w:cs="Times New Roman"/>
          <w:sz w:val="28"/>
          <w:szCs w:val="28"/>
        </w:rPr>
        <w:t xml:space="preserve"> в период действия программы профилактики, перечень вопросов, по которым осуществляется консультирование.</w:t>
      </w:r>
    </w:p>
    <w:p w14:paraId="205501E4" w14:textId="77777777" w:rsidR="00A55EAD" w:rsidRPr="00F30852" w:rsidRDefault="00A55EAD" w:rsidP="00A55EAD">
      <w:pPr>
        <w:pStyle w:val="ConsPlusNormal"/>
        <w:spacing w:line="0" w:lineRule="atLeast"/>
        <w:ind w:firstLine="709"/>
        <w:jc w:val="both"/>
        <w:rPr>
          <w:rFonts w:ascii="Times New Roman" w:hAnsi="Times New Roman" w:cs="Times New Roman"/>
          <w:sz w:val="28"/>
          <w:szCs w:val="28"/>
        </w:rPr>
      </w:pPr>
      <w:r w:rsidRPr="00F30852">
        <w:rPr>
          <w:rFonts w:ascii="Times New Roman" w:hAnsi="Times New Roman" w:cs="Times New Roman"/>
          <w:sz w:val="28"/>
          <w:szCs w:val="28"/>
        </w:rPr>
        <w:t xml:space="preserve">Разработанный </w:t>
      </w:r>
      <w:r>
        <w:rPr>
          <w:rFonts w:ascii="Times New Roman" w:hAnsi="Times New Roman" w:cs="Times New Roman"/>
          <w:sz w:val="28"/>
          <w:szCs w:val="28"/>
        </w:rPr>
        <w:t xml:space="preserve">инспектором </w:t>
      </w:r>
      <w:r w:rsidRPr="00F30852">
        <w:rPr>
          <w:rFonts w:ascii="Times New Roman" w:hAnsi="Times New Roman" w:cs="Times New Roman"/>
          <w:sz w:val="28"/>
          <w:szCs w:val="28"/>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p>
    <w:p w14:paraId="78364EB5" w14:textId="77777777" w:rsidR="00A55EAD" w:rsidRPr="00F30852" w:rsidRDefault="00A55EAD" w:rsidP="00A55EAD">
      <w:pPr>
        <w:pStyle w:val="ConsPlusNormal"/>
        <w:spacing w:line="0" w:lineRule="atLeast"/>
        <w:ind w:firstLine="709"/>
        <w:jc w:val="both"/>
        <w:rPr>
          <w:rFonts w:ascii="Times New Roman" w:hAnsi="Times New Roman" w:cs="Times New Roman"/>
          <w:sz w:val="28"/>
          <w:szCs w:val="28"/>
        </w:rPr>
      </w:pPr>
      <w:r w:rsidRPr="00F30852">
        <w:rPr>
          <w:rFonts w:ascii="Times New Roman" w:hAnsi="Times New Roman" w:cs="Times New Roman"/>
          <w:sz w:val="28"/>
          <w:szCs w:val="28"/>
        </w:rPr>
        <w:t>Программа профилактики утверждается глав</w:t>
      </w:r>
      <w:r>
        <w:rPr>
          <w:rFonts w:ascii="Times New Roman" w:hAnsi="Times New Roman" w:cs="Times New Roman"/>
          <w:sz w:val="28"/>
          <w:szCs w:val="28"/>
        </w:rPr>
        <w:t>ой</w:t>
      </w:r>
      <w:r w:rsidRPr="00F30852">
        <w:rPr>
          <w:rFonts w:ascii="Times New Roman" w:hAnsi="Times New Roman" w:cs="Times New Roman"/>
          <w:sz w:val="28"/>
          <w:szCs w:val="28"/>
        </w:rPr>
        <w:t xml:space="preserve"> </w:t>
      </w:r>
      <w:r>
        <w:rPr>
          <w:rFonts w:ascii="Times New Roman" w:hAnsi="Times New Roman" w:cs="Times New Roman"/>
          <w:sz w:val="28"/>
          <w:szCs w:val="28"/>
        </w:rPr>
        <w:t>А</w:t>
      </w:r>
      <w:r w:rsidRPr="00F30852">
        <w:rPr>
          <w:rFonts w:ascii="Times New Roman" w:hAnsi="Times New Roman" w:cs="Times New Roman"/>
          <w:sz w:val="28"/>
          <w:szCs w:val="28"/>
        </w:rPr>
        <w:t>дминистрации не позднее 20 декабря предшествующего года и размещается на официальном сайте в сети «Интернет</w:t>
      </w:r>
      <w:r>
        <w:rPr>
          <w:rFonts w:ascii="Times New Roman" w:hAnsi="Times New Roman" w:cs="Times New Roman"/>
          <w:sz w:val="28"/>
          <w:szCs w:val="28"/>
        </w:rPr>
        <w:t>» в течение пяти дней со дня утверждения.</w:t>
      </w:r>
    </w:p>
    <w:p w14:paraId="56766F83" w14:textId="4242E678" w:rsidR="00A55EAD" w:rsidRPr="00F30852" w:rsidRDefault="00A55EAD" w:rsidP="001C7B0C">
      <w:pPr>
        <w:pStyle w:val="ConsPlusNormal"/>
        <w:numPr>
          <w:ilvl w:val="0"/>
          <w:numId w:val="10"/>
        </w:numPr>
        <w:adjustRightInd/>
        <w:spacing w:line="0" w:lineRule="atLeast"/>
        <w:ind w:left="0" w:firstLine="709"/>
        <w:jc w:val="both"/>
        <w:rPr>
          <w:rFonts w:ascii="Times New Roman" w:hAnsi="Times New Roman" w:cs="Times New Roman"/>
          <w:sz w:val="28"/>
          <w:szCs w:val="28"/>
        </w:rPr>
      </w:pPr>
      <w:r w:rsidRPr="00F30852">
        <w:rPr>
          <w:rFonts w:ascii="Times New Roman" w:hAnsi="Times New Roman" w:cs="Times New Roman"/>
          <w:sz w:val="28"/>
          <w:szCs w:val="28"/>
        </w:rPr>
        <w:t xml:space="preserve"> П</w:t>
      </w:r>
      <w:r>
        <w:rPr>
          <w:rFonts w:ascii="Times New Roman" w:hAnsi="Times New Roman" w:cs="Times New Roman"/>
          <w:sz w:val="28"/>
          <w:szCs w:val="28"/>
        </w:rPr>
        <w:t xml:space="preserve">ри осуществлении </w:t>
      </w:r>
      <w:r w:rsidR="00B57200">
        <w:rPr>
          <w:rFonts w:ascii="Times New Roman" w:hAnsi="Times New Roman" w:cs="Times New Roman"/>
          <w:sz w:val="28"/>
          <w:szCs w:val="28"/>
        </w:rPr>
        <w:t>Муниципального жилищного контроля</w:t>
      </w:r>
      <w:r w:rsidRPr="00F30852">
        <w:rPr>
          <w:rFonts w:ascii="Times New Roman" w:hAnsi="Times New Roman" w:cs="Times New Roman"/>
          <w:sz w:val="28"/>
          <w:szCs w:val="28"/>
        </w:rPr>
        <w:t xml:space="preserve"> могут проводиться следующие виды профилактических мероприятий:</w:t>
      </w:r>
    </w:p>
    <w:p w14:paraId="18A0D4E0" w14:textId="50704663" w:rsidR="00A55EAD" w:rsidRPr="00F30852" w:rsidRDefault="00A55EAD" w:rsidP="001C7B0C">
      <w:pPr>
        <w:pStyle w:val="ConsPlusNormal"/>
        <w:numPr>
          <w:ilvl w:val="1"/>
          <w:numId w:val="10"/>
        </w:numPr>
        <w:tabs>
          <w:tab w:val="left" w:pos="1276"/>
        </w:tabs>
        <w:adjustRightInd/>
        <w:spacing w:line="0" w:lineRule="atLeast"/>
        <w:ind w:hanging="1789"/>
        <w:jc w:val="both"/>
        <w:rPr>
          <w:rFonts w:ascii="Times New Roman" w:hAnsi="Times New Roman" w:cs="Times New Roman"/>
          <w:sz w:val="28"/>
          <w:szCs w:val="28"/>
        </w:rPr>
      </w:pPr>
      <w:r w:rsidRPr="00F30852">
        <w:rPr>
          <w:rFonts w:ascii="Times New Roman" w:hAnsi="Times New Roman" w:cs="Times New Roman"/>
          <w:sz w:val="28"/>
          <w:szCs w:val="28"/>
        </w:rPr>
        <w:t>информирование;</w:t>
      </w:r>
    </w:p>
    <w:p w14:paraId="6D135882" w14:textId="77777777" w:rsidR="00A55EAD" w:rsidRPr="00F30852" w:rsidRDefault="00A55EAD" w:rsidP="001C7B0C">
      <w:pPr>
        <w:pStyle w:val="ConsPlusNormal"/>
        <w:numPr>
          <w:ilvl w:val="1"/>
          <w:numId w:val="10"/>
        </w:numPr>
        <w:tabs>
          <w:tab w:val="left" w:pos="1276"/>
        </w:tabs>
        <w:adjustRightInd/>
        <w:spacing w:line="0" w:lineRule="atLeast"/>
        <w:ind w:left="0" w:firstLine="709"/>
        <w:jc w:val="both"/>
        <w:rPr>
          <w:rFonts w:ascii="Times New Roman" w:hAnsi="Times New Roman" w:cs="Times New Roman"/>
          <w:sz w:val="28"/>
          <w:szCs w:val="28"/>
        </w:rPr>
      </w:pPr>
      <w:bookmarkStart w:id="2" w:name="P622"/>
      <w:bookmarkStart w:id="3" w:name="P623"/>
      <w:bookmarkEnd w:id="2"/>
      <w:bookmarkEnd w:id="3"/>
      <w:r w:rsidRPr="00F30852">
        <w:rPr>
          <w:rFonts w:ascii="Times New Roman" w:hAnsi="Times New Roman" w:cs="Times New Roman"/>
          <w:sz w:val="28"/>
          <w:szCs w:val="28"/>
        </w:rPr>
        <w:t>объявление предостережения;</w:t>
      </w:r>
    </w:p>
    <w:p w14:paraId="1A3769D7" w14:textId="77777777" w:rsidR="00A55EAD" w:rsidRPr="00F30852" w:rsidRDefault="00A55EAD" w:rsidP="001C7B0C">
      <w:pPr>
        <w:pStyle w:val="ConsPlusNormal"/>
        <w:numPr>
          <w:ilvl w:val="1"/>
          <w:numId w:val="10"/>
        </w:numPr>
        <w:tabs>
          <w:tab w:val="left" w:pos="1276"/>
        </w:tabs>
        <w:adjustRightInd/>
        <w:spacing w:line="0" w:lineRule="atLeast"/>
        <w:ind w:left="0" w:firstLine="709"/>
        <w:jc w:val="both"/>
        <w:rPr>
          <w:rFonts w:ascii="Times New Roman" w:hAnsi="Times New Roman" w:cs="Times New Roman"/>
          <w:sz w:val="28"/>
          <w:szCs w:val="28"/>
        </w:rPr>
      </w:pPr>
      <w:bookmarkStart w:id="4" w:name="P625"/>
      <w:bookmarkEnd w:id="4"/>
      <w:r w:rsidRPr="00F30852">
        <w:rPr>
          <w:rFonts w:ascii="Times New Roman" w:hAnsi="Times New Roman" w:cs="Times New Roman"/>
          <w:sz w:val="28"/>
          <w:szCs w:val="28"/>
        </w:rPr>
        <w:t>консультирование</w:t>
      </w:r>
      <w:r w:rsidRPr="00F30852">
        <w:rPr>
          <w:rFonts w:ascii="Times New Roman" w:hAnsi="Times New Roman" w:cs="Times New Roman"/>
          <w:sz w:val="28"/>
          <w:szCs w:val="28"/>
          <w:lang w:val="en-US"/>
        </w:rPr>
        <w:t>;</w:t>
      </w:r>
    </w:p>
    <w:p w14:paraId="5AE42543" w14:textId="77777777" w:rsidR="00A55EAD" w:rsidRPr="00F30852" w:rsidRDefault="00A55EAD" w:rsidP="001C7B0C">
      <w:pPr>
        <w:pStyle w:val="ConsPlusNormal"/>
        <w:numPr>
          <w:ilvl w:val="1"/>
          <w:numId w:val="10"/>
        </w:numPr>
        <w:tabs>
          <w:tab w:val="left" w:pos="1276"/>
        </w:tabs>
        <w:adjustRightInd/>
        <w:spacing w:line="0" w:lineRule="atLeast"/>
        <w:ind w:left="0" w:firstLine="709"/>
        <w:jc w:val="both"/>
        <w:rPr>
          <w:rFonts w:ascii="Times New Roman" w:hAnsi="Times New Roman" w:cs="Times New Roman"/>
          <w:sz w:val="28"/>
          <w:szCs w:val="28"/>
        </w:rPr>
      </w:pPr>
      <w:r w:rsidRPr="00F30852">
        <w:rPr>
          <w:rFonts w:ascii="Times New Roman" w:hAnsi="Times New Roman" w:cs="Times New Roman"/>
          <w:sz w:val="28"/>
          <w:szCs w:val="28"/>
        </w:rPr>
        <w:t>профилактический визит.</w:t>
      </w:r>
    </w:p>
    <w:p w14:paraId="7D76521A" w14:textId="77777777" w:rsidR="00A55EAD" w:rsidRPr="00F30852" w:rsidRDefault="00A55EAD" w:rsidP="001C7B0C">
      <w:pPr>
        <w:pStyle w:val="af4"/>
        <w:numPr>
          <w:ilvl w:val="0"/>
          <w:numId w:val="10"/>
        </w:numPr>
        <w:autoSpaceDE w:val="0"/>
        <w:autoSpaceDN w:val="0"/>
        <w:adjustRightInd w:val="0"/>
        <w:spacing w:after="0" w:line="0" w:lineRule="atLeast"/>
        <w:ind w:left="0" w:right="-1" w:firstLine="709"/>
        <w:jc w:val="both"/>
        <w:rPr>
          <w:rFonts w:ascii="Times New Roman" w:hAnsi="Times New Roman"/>
          <w:sz w:val="28"/>
          <w:szCs w:val="28"/>
        </w:rPr>
      </w:pPr>
      <w:bookmarkStart w:id="5" w:name="P627"/>
      <w:bookmarkStart w:id="6" w:name="P146"/>
      <w:bookmarkEnd w:id="5"/>
      <w:bookmarkEnd w:id="6"/>
      <w:r w:rsidRPr="00F30852">
        <w:rPr>
          <w:rFonts w:ascii="Times New Roman" w:hAnsi="Times New Roman"/>
          <w:sz w:val="28"/>
          <w:szCs w:val="28"/>
        </w:rPr>
        <w:t xml:space="preserve"> Информирование осуществляется </w:t>
      </w:r>
      <w:r>
        <w:rPr>
          <w:rFonts w:ascii="Times New Roman" w:hAnsi="Times New Roman"/>
          <w:sz w:val="28"/>
          <w:szCs w:val="28"/>
        </w:rPr>
        <w:t>инспектором</w:t>
      </w:r>
      <w:r w:rsidRPr="00F30852">
        <w:rPr>
          <w:rFonts w:ascii="Times New Roman" w:hAnsi="Times New Roman"/>
          <w:sz w:val="28"/>
          <w:szCs w:val="28"/>
        </w:rPr>
        <w:t xml:space="preserve"> по вопросам соблюдения обязательных требований посредством размещения соответствующих сведений на официальном сайте в сети «Интернет» и средствах массовой информации.</w:t>
      </w:r>
    </w:p>
    <w:p w14:paraId="3F38BCAF" w14:textId="77777777" w:rsidR="00A55EAD" w:rsidRPr="00F30852" w:rsidRDefault="00A55EAD" w:rsidP="00A55EAD">
      <w:pPr>
        <w:autoSpaceDE w:val="0"/>
        <w:autoSpaceDN w:val="0"/>
        <w:adjustRightInd w:val="0"/>
        <w:spacing w:after="0" w:line="0" w:lineRule="atLeast"/>
        <w:ind w:right="-1" w:firstLine="709"/>
        <w:jc w:val="both"/>
        <w:rPr>
          <w:rFonts w:ascii="Times New Roman" w:hAnsi="Times New Roman" w:cs="Times New Roman"/>
          <w:sz w:val="28"/>
          <w:szCs w:val="28"/>
        </w:rPr>
      </w:pPr>
      <w:r>
        <w:rPr>
          <w:rFonts w:ascii="Times New Roman" w:hAnsi="Times New Roman" w:cs="Times New Roman"/>
          <w:sz w:val="28"/>
          <w:szCs w:val="28"/>
        </w:rPr>
        <w:t>Инспектор</w:t>
      </w:r>
      <w:r w:rsidRPr="00F30852">
        <w:rPr>
          <w:rFonts w:ascii="Times New Roman" w:hAnsi="Times New Roman" w:cs="Times New Roman"/>
          <w:sz w:val="28"/>
          <w:szCs w:val="28"/>
        </w:rPr>
        <w:t xml:space="preserve"> обязан размещать и поддерживать в актуальном состоянии на официальном сайте в сети «Интернет» сведения, </w:t>
      </w:r>
      <w:r w:rsidRPr="0024176B">
        <w:rPr>
          <w:rFonts w:ascii="Times New Roman" w:hAnsi="Times New Roman" w:cs="Times New Roman"/>
          <w:sz w:val="28"/>
          <w:szCs w:val="28"/>
        </w:rPr>
        <w:t>предусмотренные ч.</w:t>
      </w:r>
      <w:r w:rsidRPr="00F30852">
        <w:rPr>
          <w:rFonts w:ascii="Times New Roman" w:hAnsi="Times New Roman" w:cs="Times New Roman"/>
          <w:sz w:val="28"/>
          <w:szCs w:val="28"/>
        </w:rPr>
        <w:t xml:space="preserve"> 3 ст. 46 Федерального закона № 248-ФЗ.</w:t>
      </w:r>
    </w:p>
    <w:p w14:paraId="7EAB6E8C" w14:textId="77777777" w:rsidR="00A55EAD" w:rsidRPr="00F30852" w:rsidRDefault="00A55EAD" w:rsidP="001C7B0C">
      <w:pPr>
        <w:pStyle w:val="af4"/>
        <w:numPr>
          <w:ilvl w:val="0"/>
          <w:numId w:val="10"/>
        </w:numPr>
        <w:spacing w:after="0" w:line="0" w:lineRule="atLeast"/>
        <w:ind w:left="0" w:firstLine="709"/>
        <w:jc w:val="both"/>
        <w:rPr>
          <w:rFonts w:ascii="Times New Roman" w:hAnsi="Times New Roman"/>
          <w:sz w:val="28"/>
          <w:szCs w:val="28"/>
        </w:rPr>
      </w:pPr>
      <w:r w:rsidRPr="00F30852">
        <w:rPr>
          <w:rFonts w:ascii="Times New Roman" w:hAnsi="Times New Roman"/>
          <w:bCs/>
          <w:sz w:val="28"/>
          <w:szCs w:val="28"/>
        </w:rPr>
        <w:t xml:space="preserve">Объявление предостережения. </w:t>
      </w:r>
    </w:p>
    <w:p w14:paraId="11BCDD0F" w14:textId="6251BEE5" w:rsidR="00A55EAD" w:rsidRPr="00381649" w:rsidRDefault="00A55EAD" w:rsidP="00A55EAD">
      <w:pPr>
        <w:autoSpaceDE w:val="0"/>
        <w:autoSpaceDN w:val="0"/>
        <w:adjustRightInd w:val="0"/>
        <w:spacing w:after="0" w:line="0" w:lineRule="atLeast"/>
        <w:ind w:firstLine="709"/>
        <w:jc w:val="both"/>
        <w:rPr>
          <w:rFonts w:ascii="Times New Roman" w:hAnsi="Times New Roman" w:cs="Times New Roman"/>
          <w:sz w:val="28"/>
          <w:szCs w:val="28"/>
        </w:rPr>
      </w:pPr>
      <w:r w:rsidRPr="00F30852">
        <w:rPr>
          <w:rFonts w:ascii="Times New Roman" w:hAnsi="Times New Roman" w:cs="Times New Roman"/>
          <w:sz w:val="28"/>
          <w:szCs w:val="28"/>
        </w:rPr>
        <w:lastRenderedPageBreak/>
        <w:t xml:space="preserve">Предостережение о недопустимости нарушения обязательных требований объявляется </w:t>
      </w:r>
      <w:r w:rsidR="00B57200">
        <w:rPr>
          <w:rFonts w:ascii="Times New Roman" w:hAnsi="Times New Roman" w:cs="Times New Roman"/>
          <w:sz w:val="28"/>
          <w:szCs w:val="28"/>
        </w:rPr>
        <w:t>к</w:t>
      </w:r>
      <w:r w:rsidRPr="00F30852">
        <w:rPr>
          <w:rFonts w:ascii="Times New Roman" w:hAnsi="Times New Roman" w:cs="Times New Roman"/>
          <w:sz w:val="28"/>
          <w:szCs w:val="28"/>
        </w:rPr>
        <w:t>онтролируемому лицу в случае наличия у Администрации</w:t>
      </w:r>
      <w:r>
        <w:rPr>
          <w:rFonts w:ascii="Times New Roman" w:hAnsi="Times New Roman" w:cs="Times New Roman"/>
          <w:sz w:val="28"/>
          <w:szCs w:val="28"/>
        </w:rPr>
        <w:t xml:space="preserve"> сведений </w:t>
      </w:r>
      <w:r w:rsidRPr="00F30852">
        <w:rPr>
          <w:rFonts w:ascii="Times New Roman" w:hAnsi="Times New Roman" w:cs="Times New Roman"/>
          <w:sz w:val="28"/>
          <w:szCs w:val="28"/>
        </w:rPr>
        <w:t xml:space="preserve">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w:t>
      </w:r>
      <w:r w:rsidRPr="00381649">
        <w:rPr>
          <w:rFonts w:ascii="Times New Roman" w:hAnsi="Times New Roman" w:cs="Times New Roman"/>
          <w:sz w:val="28"/>
          <w:szCs w:val="28"/>
        </w:rPr>
        <w:t xml:space="preserve">охраняемым законом ценностям либо создало угрозу причинения вреда (ущерба) охраняемым законом ценностям. </w:t>
      </w:r>
      <w:r w:rsidRPr="00B57200">
        <w:rPr>
          <w:rFonts w:ascii="Times New Roman" w:hAnsi="Times New Roman" w:cs="Times New Roman"/>
          <w:sz w:val="28"/>
          <w:szCs w:val="28"/>
        </w:rPr>
        <w:t xml:space="preserve">Предостережения объявляются </w:t>
      </w:r>
      <w:r w:rsidR="00B57200">
        <w:rPr>
          <w:rFonts w:ascii="Times New Roman" w:hAnsi="Times New Roman" w:cs="Times New Roman"/>
          <w:sz w:val="28"/>
          <w:szCs w:val="28"/>
        </w:rPr>
        <w:t>инспектором</w:t>
      </w:r>
      <w:r w:rsidRPr="00B57200">
        <w:rPr>
          <w:rFonts w:ascii="Times New Roman" w:hAnsi="Times New Roman" w:cs="Times New Roman"/>
          <w:sz w:val="28"/>
          <w:szCs w:val="28"/>
        </w:rPr>
        <w:t xml:space="preserve"> не позднее 30 дней со дня получения указанных сведений.</w:t>
      </w:r>
      <w:r w:rsidRPr="00381649">
        <w:rPr>
          <w:rFonts w:ascii="Times New Roman" w:hAnsi="Times New Roman" w:cs="Times New Roman"/>
          <w:sz w:val="28"/>
          <w:szCs w:val="28"/>
        </w:rPr>
        <w:t xml:space="preserve"> Предостережение оформляется в письменной форме или в форме электронного документа и направляется в адрес контролируемого лица.</w:t>
      </w:r>
    </w:p>
    <w:p w14:paraId="15794704" w14:textId="77777777" w:rsidR="00A55EAD" w:rsidRPr="00F30852" w:rsidRDefault="00A55EAD" w:rsidP="00A55EAD">
      <w:pPr>
        <w:autoSpaceDE w:val="0"/>
        <w:autoSpaceDN w:val="0"/>
        <w:adjustRightInd w:val="0"/>
        <w:spacing w:after="0" w:line="0" w:lineRule="atLeast"/>
        <w:ind w:firstLine="709"/>
        <w:jc w:val="both"/>
        <w:rPr>
          <w:rFonts w:ascii="Times New Roman" w:hAnsi="Times New Roman" w:cs="Times New Roman"/>
          <w:sz w:val="28"/>
          <w:szCs w:val="28"/>
        </w:rPr>
      </w:pPr>
      <w:r w:rsidRPr="00381649">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w:t>
      </w:r>
      <w:r w:rsidRPr="00F30852">
        <w:rPr>
          <w:rFonts w:ascii="Times New Roman" w:hAnsi="Times New Roman" w:cs="Times New Roman"/>
          <w:sz w:val="28"/>
          <w:szCs w:val="28"/>
        </w:rPr>
        <w:t xml:space="preserve"> с присвоением регистрационного номера.</w:t>
      </w:r>
    </w:p>
    <w:p w14:paraId="68A631A1" w14:textId="772CBF2B" w:rsidR="00A55EAD" w:rsidRPr="00F30852" w:rsidRDefault="00A55EAD" w:rsidP="00A55EAD">
      <w:pPr>
        <w:autoSpaceDE w:val="0"/>
        <w:autoSpaceDN w:val="0"/>
        <w:adjustRightInd w:val="0"/>
        <w:spacing w:after="0" w:line="0" w:lineRule="atLeast"/>
        <w:ind w:firstLine="709"/>
        <w:jc w:val="both"/>
        <w:rPr>
          <w:rFonts w:ascii="Times New Roman" w:hAnsi="Times New Roman" w:cs="Times New Roman"/>
          <w:sz w:val="28"/>
          <w:szCs w:val="28"/>
        </w:rPr>
      </w:pPr>
      <w:r w:rsidRPr="00F30852">
        <w:rPr>
          <w:rFonts w:ascii="Times New Roman" w:hAnsi="Times New Roman" w:cs="Times New Roman"/>
          <w:sz w:val="28"/>
          <w:szCs w:val="28"/>
        </w:rPr>
        <w:t xml:space="preserve">В случае объявления </w:t>
      </w:r>
      <w:r>
        <w:rPr>
          <w:rFonts w:ascii="Times New Roman" w:hAnsi="Times New Roman" w:cs="Times New Roman"/>
          <w:sz w:val="28"/>
          <w:szCs w:val="28"/>
        </w:rPr>
        <w:t>Администрацией</w:t>
      </w:r>
      <w:r w:rsidRPr="00F30852">
        <w:rPr>
          <w:rFonts w:ascii="Times New Roman" w:hAnsi="Times New Roman" w:cs="Times New Roman"/>
          <w:sz w:val="28"/>
          <w:szCs w:val="28"/>
        </w:rPr>
        <w:t xml:space="preserve"> предостережения о недопустимости нарушения обязательных требований </w:t>
      </w:r>
      <w:r w:rsidR="00B57200">
        <w:rPr>
          <w:rFonts w:ascii="Times New Roman" w:hAnsi="Times New Roman" w:cs="Times New Roman"/>
          <w:sz w:val="28"/>
          <w:szCs w:val="28"/>
        </w:rPr>
        <w:t>к</w:t>
      </w:r>
      <w:r w:rsidRPr="00F30852">
        <w:rPr>
          <w:rFonts w:ascii="Times New Roman" w:hAnsi="Times New Roman" w:cs="Times New Roman"/>
          <w:sz w:val="28"/>
          <w:szCs w:val="28"/>
        </w:rPr>
        <w:t xml:space="preserve">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w:t>
      </w:r>
      <w:r>
        <w:rPr>
          <w:rFonts w:ascii="Times New Roman" w:hAnsi="Times New Roman" w:cs="Times New Roman"/>
          <w:sz w:val="28"/>
          <w:szCs w:val="28"/>
        </w:rPr>
        <w:t>Администрацией</w:t>
      </w:r>
      <w:r w:rsidRPr="00F30852">
        <w:rPr>
          <w:rFonts w:ascii="Times New Roman" w:hAnsi="Times New Roman" w:cs="Times New Roman"/>
          <w:sz w:val="28"/>
          <w:szCs w:val="28"/>
        </w:rPr>
        <w:t xml:space="preserve"> в течение 30 дней со дня получения. В результате рассмотрения возражения </w:t>
      </w:r>
      <w:r w:rsidR="00B57200">
        <w:rPr>
          <w:rFonts w:ascii="Times New Roman" w:hAnsi="Times New Roman" w:cs="Times New Roman"/>
          <w:sz w:val="28"/>
          <w:szCs w:val="28"/>
        </w:rPr>
        <w:t>к</w:t>
      </w:r>
      <w:r w:rsidRPr="00F30852">
        <w:rPr>
          <w:rFonts w:ascii="Times New Roman" w:hAnsi="Times New Roman" w:cs="Times New Roman"/>
          <w:sz w:val="28"/>
          <w:szCs w:val="28"/>
        </w:rPr>
        <w:t>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14:paraId="4ACACAC6" w14:textId="77777777" w:rsidR="00A55EAD" w:rsidRPr="00F30852" w:rsidRDefault="00A55EAD" w:rsidP="001C7B0C">
      <w:pPr>
        <w:pStyle w:val="af4"/>
        <w:numPr>
          <w:ilvl w:val="0"/>
          <w:numId w:val="10"/>
        </w:numPr>
        <w:spacing w:after="0" w:line="0" w:lineRule="atLeast"/>
        <w:ind w:left="0" w:firstLine="709"/>
        <w:jc w:val="both"/>
        <w:rPr>
          <w:rFonts w:ascii="Times New Roman" w:hAnsi="Times New Roman"/>
          <w:bCs/>
          <w:sz w:val="28"/>
          <w:szCs w:val="28"/>
        </w:rPr>
      </w:pPr>
      <w:r w:rsidRPr="00F30852">
        <w:rPr>
          <w:rFonts w:ascii="Times New Roman" w:hAnsi="Times New Roman"/>
          <w:bCs/>
          <w:sz w:val="28"/>
          <w:szCs w:val="28"/>
        </w:rPr>
        <w:t>Консультирование.</w:t>
      </w:r>
    </w:p>
    <w:p w14:paraId="60D1ED3D" w14:textId="6F024196" w:rsidR="00A55EAD" w:rsidRPr="00F30852" w:rsidRDefault="00A55EAD" w:rsidP="00A55EAD">
      <w:pPr>
        <w:spacing w:after="0" w:line="0" w:lineRule="atLeast"/>
        <w:ind w:firstLine="709"/>
        <w:jc w:val="both"/>
        <w:rPr>
          <w:rFonts w:ascii="Times New Roman" w:hAnsi="Times New Roman" w:cs="Times New Roman"/>
          <w:bCs/>
          <w:sz w:val="28"/>
          <w:szCs w:val="28"/>
        </w:rPr>
      </w:pPr>
      <w:r>
        <w:rPr>
          <w:rFonts w:ascii="Times New Roman" w:hAnsi="Times New Roman" w:cs="Times New Roman"/>
          <w:sz w:val="28"/>
          <w:szCs w:val="28"/>
        </w:rPr>
        <w:t xml:space="preserve">Консультирование </w:t>
      </w:r>
      <w:r w:rsidR="00B57200">
        <w:rPr>
          <w:rFonts w:ascii="Times New Roman" w:hAnsi="Times New Roman" w:cs="Times New Roman"/>
          <w:sz w:val="28"/>
          <w:szCs w:val="28"/>
        </w:rPr>
        <w:t>к</w:t>
      </w:r>
      <w:r w:rsidRPr="00F30852">
        <w:rPr>
          <w:rFonts w:ascii="Times New Roman" w:hAnsi="Times New Roman" w:cs="Times New Roman"/>
          <w:sz w:val="28"/>
          <w:szCs w:val="28"/>
        </w:rPr>
        <w:t xml:space="preserve">онтролируемых лиц осуществляется должностным лицом </w:t>
      </w:r>
      <w:r>
        <w:rPr>
          <w:rFonts w:ascii="Times New Roman" w:hAnsi="Times New Roman" w:cs="Times New Roman"/>
          <w:sz w:val="28"/>
          <w:szCs w:val="28"/>
        </w:rPr>
        <w:t>Администрации</w:t>
      </w:r>
      <w:r w:rsidRPr="00F30852">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w:t>
      </w:r>
    </w:p>
    <w:p w14:paraId="708718CB" w14:textId="42B47B03" w:rsidR="00A55EAD" w:rsidRPr="00F30852" w:rsidRDefault="00A55EAD" w:rsidP="00A55EAD">
      <w:pPr>
        <w:spacing w:after="0"/>
        <w:ind w:firstLine="709"/>
        <w:jc w:val="both"/>
        <w:rPr>
          <w:rFonts w:ascii="Times New Roman" w:hAnsi="Times New Roman" w:cs="Times New Roman"/>
          <w:sz w:val="28"/>
          <w:szCs w:val="28"/>
        </w:rPr>
      </w:pPr>
      <w:r w:rsidRPr="006A5B43">
        <w:rPr>
          <w:rFonts w:ascii="Times New Roman" w:hAnsi="Times New Roman" w:cs="Times New Roman"/>
          <w:sz w:val="28"/>
          <w:szCs w:val="28"/>
        </w:rPr>
        <w:t xml:space="preserve">Личный прием граждан проводится </w:t>
      </w:r>
      <w:r w:rsidR="00DC1612">
        <w:rPr>
          <w:rFonts w:ascii="Times New Roman" w:hAnsi="Times New Roman" w:cs="Times New Roman"/>
          <w:sz w:val="28"/>
          <w:szCs w:val="28"/>
        </w:rPr>
        <w:t>заместителем главы</w:t>
      </w:r>
      <w:r w:rsidRPr="006A5B43">
        <w:rPr>
          <w:rFonts w:ascii="Times New Roman" w:hAnsi="Times New Roman" w:cs="Times New Roman"/>
          <w:sz w:val="28"/>
          <w:szCs w:val="28"/>
        </w:rPr>
        <w:t xml:space="preserve"> Администрации.</w:t>
      </w:r>
    </w:p>
    <w:p w14:paraId="09CF2992" w14:textId="77777777" w:rsidR="00A55EAD" w:rsidRPr="00F30852" w:rsidRDefault="00A55EAD" w:rsidP="00A55EAD">
      <w:pPr>
        <w:autoSpaceDE w:val="0"/>
        <w:autoSpaceDN w:val="0"/>
        <w:adjustRightInd w:val="0"/>
        <w:spacing w:after="0" w:line="0" w:lineRule="atLeast"/>
        <w:ind w:right="-1" w:firstLine="709"/>
        <w:jc w:val="both"/>
        <w:rPr>
          <w:rFonts w:ascii="Times New Roman" w:hAnsi="Times New Roman" w:cs="Times New Roman"/>
          <w:sz w:val="28"/>
          <w:szCs w:val="28"/>
        </w:rPr>
      </w:pPr>
      <w:r w:rsidRPr="00F30852">
        <w:rPr>
          <w:rFonts w:ascii="Times New Roman" w:hAnsi="Times New Roman" w:cs="Times New Roman"/>
          <w:sz w:val="28"/>
          <w:szCs w:val="28"/>
        </w:rPr>
        <w:t xml:space="preserve">Информация о месте приема, а также об установленных для приема днях и часах размещается на официальном сайте в сети «Интернет». </w:t>
      </w:r>
    </w:p>
    <w:p w14:paraId="6B7A8966" w14:textId="77777777" w:rsidR="00A55EAD" w:rsidRPr="00F30852" w:rsidRDefault="00A55EAD" w:rsidP="00A55EAD">
      <w:pPr>
        <w:autoSpaceDE w:val="0"/>
        <w:autoSpaceDN w:val="0"/>
        <w:adjustRightInd w:val="0"/>
        <w:spacing w:after="0" w:line="0" w:lineRule="atLeast"/>
        <w:ind w:right="-1" w:firstLine="709"/>
        <w:jc w:val="both"/>
        <w:rPr>
          <w:rFonts w:ascii="Times New Roman" w:hAnsi="Times New Roman" w:cs="Times New Roman"/>
          <w:sz w:val="28"/>
          <w:szCs w:val="28"/>
        </w:rPr>
      </w:pPr>
      <w:r w:rsidRPr="00F30852">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56F5F335" w14:textId="0C2C978B" w:rsidR="00A55EAD" w:rsidRPr="00F30852" w:rsidRDefault="00A55EAD" w:rsidP="001C7B0C">
      <w:pPr>
        <w:pStyle w:val="af4"/>
        <w:numPr>
          <w:ilvl w:val="1"/>
          <w:numId w:val="10"/>
        </w:numPr>
        <w:tabs>
          <w:tab w:val="left" w:pos="1134"/>
        </w:tabs>
        <w:spacing w:after="0" w:line="0" w:lineRule="atLeast"/>
        <w:ind w:left="0" w:firstLine="709"/>
        <w:jc w:val="both"/>
        <w:rPr>
          <w:rFonts w:ascii="Times New Roman" w:hAnsi="Times New Roman"/>
          <w:sz w:val="28"/>
          <w:szCs w:val="28"/>
        </w:rPr>
      </w:pPr>
      <w:r w:rsidRPr="00F30852">
        <w:rPr>
          <w:rFonts w:ascii="Times New Roman" w:hAnsi="Times New Roman"/>
          <w:sz w:val="28"/>
          <w:szCs w:val="28"/>
        </w:rPr>
        <w:t xml:space="preserve">организации и осуществления </w:t>
      </w:r>
      <w:r w:rsidR="00B57200">
        <w:rPr>
          <w:rFonts w:ascii="Times New Roman" w:hAnsi="Times New Roman"/>
          <w:sz w:val="28"/>
          <w:szCs w:val="28"/>
        </w:rPr>
        <w:t>Муниципального жилищного контроля</w:t>
      </w:r>
      <w:r w:rsidRPr="00F30852">
        <w:rPr>
          <w:rFonts w:ascii="Times New Roman" w:hAnsi="Times New Roman"/>
          <w:sz w:val="28"/>
          <w:szCs w:val="28"/>
        </w:rPr>
        <w:t>;</w:t>
      </w:r>
    </w:p>
    <w:p w14:paraId="34801A7C" w14:textId="77777777" w:rsidR="00A55EAD" w:rsidRPr="00F30852" w:rsidRDefault="00A55EAD" w:rsidP="001C7B0C">
      <w:pPr>
        <w:pStyle w:val="af4"/>
        <w:numPr>
          <w:ilvl w:val="1"/>
          <w:numId w:val="10"/>
        </w:numPr>
        <w:tabs>
          <w:tab w:val="left" w:pos="1134"/>
        </w:tabs>
        <w:spacing w:after="0" w:line="0" w:lineRule="atLeast"/>
        <w:ind w:left="0" w:firstLine="709"/>
        <w:jc w:val="both"/>
        <w:rPr>
          <w:rFonts w:ascii="Times New Roman" w:hAnsi="Times New Roman"/>
          <w:sz w:val="28"/>
          <w:szCs w:val="28"/>
        </w:rPr>
      </w:pPr>
      <w:r w:rsidRPr="00F30852">
        <w:rPr>
          <w:rFonts w:ascii="Times New Roman" w:hAnsi="Times New Roman"/>
          <w:sz w:val="28"/>
          <w:szCs w:val="28"/>
        </w:rPr>
        <w:t>порядка осуществления профилактических, контрольных мероприятий, установленных настоящим положением;</w:t>
      </w:r>
    </w:p>
    <w:p w14:paraId="3184E5E8" w14:textId="1640811A" w:rsidR="00A55EAD" w:rsidRPr="00F30852" w:rsidRDefault="00A55EAD" w:rsidP="001C7B0C">
      <w:pPr>
        <w:pStyle w:val="af4"/>
        <w:numPr>
          <w:ilvl w:val="1"/>
          <w:numId w:val="10"/>
        </w:numPr>
        <w:tabs>
          <w:tab w:val="left" w:pos="1134"/>
        </w:tabs>
        <w:spacing w:after="0" w:line="0" w:lineRule="atLeast"/>
        <w:ind w:left="0" w:firstLine="709"/>
        <w:jc w:val="both"/>
        <w:rPr>
          <w:rFonts w:ascii="Times New Roman" w:hAnsi="Times New Roman"/>
          <w:sz w:val="28"/>
          <w:szCs w:val="28"/>
        </w:rPr>
      </w:pPr>
      <w:r w:rsidRPr="00F30852">
        <w:rPr>
          <w:rFonts w:ascii="Times New Roman" w:hAnsi="Times New Roman"/>
          <w:sz w:val="28"/>
          <w:szCs w:val="28"/>
        </w:rPr>
        <w:t>содержания</w:t>
      </w:r>
      <w:r>
        <w:rPr>
          <w:rFonts w:ascii="Times New Roman" w:hAnsi="Times New Roman"/>
          <w:sz w:val="28"/>
          <w:szCs w:val="28"/>
        </w:rPr>
        <w:t xml:space="preserve"> </w:t>
      </w:r>
      <w:r w:rsidRPr="00F30852">
        <w:rPr>
          <w:rFonts w:ascii="Times New Roman" w:hAnsi="Times New Roman"/>
          <w:sz w:val="28"/>
          <w:szCs w:val="28"/>
        </w:rPr>
        <w:t>обязательны</w:t>
      </w:r>
      <w:r>
        <w:rPr>
          <w:rFonts w:ascii="Times New Roman" w:hAnsi="Times New Roman"/>
          <w:sz w:val="28"/>
          <w:szCs w:val="28"/>
        </w:rPr>
        <w:t>х</w:t>
      </w:r>
      <w:r w:rsidRPr="00F30852">
        <w:rPr>
          <w:rFonts w:ascii="Times New Roman" w:hAnsi="Times New Roman"/>
          <w:sz w:val="28"/>
          <w:szCs w:val="28"/>
        </w:rPr>
        <w:t xml:space="preserve"> требовани</w:t>
      </w:r>
      <w:r>
        <w:rPr>
          <w:rFonts w:ascii="Times New Roman" w:hAnsi="Times New Roman"/>
          <w:sz w:val="28"/>
          <w:szCs w:val="28"/>
        </w:rPr>
        <w:t>й</w:t>
      </w:r>
      <w:r w:rsidRPr="00F30852">
        <w:rPr>
          <w:rFonts w:ascii="Times New Roman" w:hAnsi="Times New Roman"/>
          <w:sz w:val="28"/>
          <w:szCs w:val="28"/>
        </w:rPr>
        <w:t xml:space="preserve">, </w:t>
      </w:r>
      <w:proofErr w:type="gramStart"/>
      <w:r w:rsidRPr="00F30852">
        <w:rPr>
          <w:rFonts w:ascii="Times New Roman" w:hAnsi="Times New Roman"/>
          <w:sz w:val="28"/>
          <w:szCs w:val="28"/>
        </w:rPr>
        <w:t>оценк</w:t>
      </w:r>
      <w:r>
        <w:rPr>
          <w:rFonts w:ascii="Times New Roman" w:hAnsi="Times New Roman"/>
          <w:sz w:val="28"/>
          <w:szCs w:val="28"/>
        </w:rPr>
        <w:t>и</w:t>
      </w:r>
      <w:proofErr w:type="gramEnd"/>
      <w:r w:rsidRPr="00F30852">
        <w:rPr>
          <w:rFonts w:ascii="Times New Roman" w:hAnsi="Times New Roman"/>
          <w:sz w:val="28"/>
          <w:szCs w:val="28"/>
        </w:rPr>
        <w:t xml:space="preserve"> соблюдения которых осу</w:t>
      </w:r>
      <w:r>
        <w:rPr>
          <w:rFonts w:ascii="Times New Roman" w:hAnsi="Times New Roman"/>
          <w:sz w:val="28"/>
          <w:szCs w:val="28"/>
        </w:rPr>
        <w:t xml:space="preserve">ществляется Администрацией в рамках </w:t>
      </w:r>
      <w:r w:rsidR="00B57200">
        <w:rPr>
          <w:rFonts w:ascii="Times New Roman" w:hAnsi="Times New Roman"/>
          <w:sz w:val="28"/>
          <w:szCs w:val="28"/>
        </w:rPr>
        <w:t>Муниципального жилищного контроля</w:t>
      </w:r>
      <w:r w:rsidRPr="00F30852">
        <w:rPr>
          <w:rFonts w:ascii="Times New Roman" w:hAnsi="Times New Roman"/>
          <w:sz w:val="28"/>
          <w:szCs w:val="28"/>
        </w:rPr>
        <w:t>;</w:t>
      </w:r>
    </w:p>
    <w:p w14:paraId="5274CD79" w14:textId="55D1676B" w:rsidR="00A55EAD" w:rsidRPr="00F30852" w:rsidRDefault="00A55EAD" w:rsidP="001C7B0C">
      <w:pPr>
        <w:pStyle w:val="af4"/>
        <w:numPr>
          <w:ilvl w:val="1"/>
          <w:numId w:val="10"/>
        </w:numPr>
        <w:tabs>
          <w:tab w:val="left" w:pos="1134"/>
        </w:tabs>
        <w:spacing w:after="0" w:line="0" w:lineRule="atLeast"/>
        <w:ind w:left="0" w:firstLine="709"/>
        <w:jc w:val="both"/>
        <w:rPr>
          <w:rFonts w:ascii="Times New Roman" w:hAnsi="Times New Roman"/>
          <w:sz w:val="28"/>
          <w:szCs w:val="28"/>
        </w:rPr>
      </w:pPr>
      <w:r w:rsidRPr="00F30852">
        <w:rPr>
          <w:rFonts w:ascii="Times New Roman" w:hAnsi="Times New Roman"/>
          <w:sz w:val="28"/>
          <w:szCs w:val="28"/>
        </w:rPr>
        <w:t xml:space="preserve">порядка обжалования решений и действий (бездействия) должностных лиц, осуществляющих </w:t>
      </w:r>
      <w:r w:rsidR="00B57200">
        <w:rPr>
          <w:rFonts w:ascii="Times New Roman" w:hAnsi="Times New Roman"/>
          <w:sz w:val="28"/>
          <w:szCs w:val="28"/>
        </w:rPr>
        <w:t>Муниципальный жилищный контроль</w:t>
      </w:r>
      <w:r w:rsidRPr="00F30852">
        <w:rPr>
          <w:rFonts w:ascii="Times New Roman" w:hAnsi="Times New Roman"/>
          <w:sz w:val="28"/>
          <w:szCs w:val="28"/>
        </w:rPr>
        <w:t>.</w:t>
      </w:r>
    </w:p>
    <w:p w14:paraId="65FB6CC7" w14:textId="0DA3B0EF" w:rsidR="00A55EAD" w:rsidRPr="00493B47" w:rsidRDefault="00A55EAD" w:rsidP="00A55EAD">
      <w:pPr>
        <w:tabs>
          <w:tab w:val="left" w:pos="1134"/>
        </w:tabs>
        <w:spacing w:after="0" w:line="0" w:lineRule="atLeast"/>
        <w:ind w:firstLine="709"/>
        <w:jc w:val="both"/>
        <w:rPr>
          <w:rFonts w:ascii="Times New Roman" w:hAnsi="Times New Roman" w:cs="Times New Roman"/>
          <w:sz w:val="28"/>
          <w:szCs w:val="28"/>
        </w:rPr>
      </w:pPr>
      <w:r w:rsidRPr="00F30852">
        <w:rPr>
          <w:rFonts w:ascii="Times New Roman" w:hAnsi="Times New Roman" w:cs="Times New Roman"/>
          <w:sz w:val="28"/>
          <w:szCs w:val="28"/>
        </w:rPr>
        <w:t xml:space="preserve">Консультирование в письменной форме осуществляется </w:t>
      </w:r>
      <w:proofErr w:type="gramStart"/>
      <w:r>
        <w:rPr>
          <w:rFonts w:ascii="Times New Roman" w:hAnsi="Times New Roman" w:cs="Times New Roman"/>
          <w:sz w:val="28"/>
          <w:szCs w:val="28"/>
        </w:rPr>
        <w:t>и</w:t>
      </w:r>
      <w:r w:rsidRPr="00F30852">
        <w:rPr>
          <w:rFonts w:ascii="Times New Roman" w:hAnsi="Times New Roman" w:cs="Times New Roman"/>
          <w:sz w:val="28"/>
          <w:szCs w:val="28"/>
        </w:rPr>
        <w:t>нспектором</w:t>
      </w:r>
      <w:proofErr w:type="gramEnd"/>
      <w:r w:rsidRPr="00F30852">
        <w:rPr>
          <w:rFonts w:ascii="Times New Roman" w:hAnsi="Times New Roman" w:cs="Times New Roman"/>
          <w:sz w:val="28"/>
          <w:szCs w:val="28"/>
        </w:rPr>
        <w:t xml:space="preserve"> в случае направления</w:t>
      </w:r>
      <w:r w:rsidRPr="00493B47">
        <w:rPr>
          <w:rFonts w:ascii="Times New Roman" w:hAnsi="Times New Roman" w:cs="Times New Roman"/>
          <w:sz w:val="28"/>
          <w:szCs w:val="28"/>
        </w:rPr>
        <w:t xml:space="preserve"> </w:t>
      </w:r>
      <w:r w:rsidR="00B57200">
        <w:rPr>
          <w:rFonts w:ascii="Times New Roman" w:hAnsi="Times New Roman" w:cs="Times New Roman"/>
          <w:sz w:val="28"/>
          <w:szCs w:val="28"/>
        </w:rPr>
        <w:t>к</w:t>
      </w:r>
      <w:r w:rsidRPr="00493B47">
        <w:rPr>
          <w:rFonts w:ascii="Times New Roman" w:hAnsi="Times New Roman" w:cs="Times New Roman"/>
          <w:sz w:val="28"/>
          <w:szCs w:val="28"/>
        </w:rPr>
        <w:t>онтролируемым лицом письменного запроса о предоставлении письменного ответа по вопросам консультирования.</w:t>
      </w:r>
    </w:p>
    <w:p w14:paraId="7988F59E" w14:textId="40C02CD8" w:rsidR="00A55EAD" w:rsidRPr="00493B47" w:rsidRDefault="00A55EAD" w:rsidP="00A55EAD">
      <w:pPr>
        <w:tabs>
          <w:tab w:val="left" w:pos="1134"/>
        </w:tabs>
        <w:spacing w:after="0" w:line="0" w:lineRule="atLeast"/>
        <w:ind w:firstLine="709"/>
        <w:jc w:val="both"/>
        <w:rPr>
          <w:rFonts w:ascii="Times New Roman" w:hAnsi="Times New Roman" w:cs="Times New Roman"/>
          <w:sz w:val="28"/>
          <w:szCs w:val="28"/>
        </w:rPr>
      </w:pPr>
      <w:r w:rsidRPr="00493B47">
        <w:rPr>
          <w:rFonts w:ascii="Times New Roman" w:hAnsi="Times New Roman" w:cs="Times New Roman"/>
          <w:sz w:val="28"/>
          <w:szCs w:val="28"/>
        </w:rPr>
        <w:t>Если поставленные во время консультирования вопросы не относятся к о</w:t>
      </w:r>
      <w:r>
        <w:rPr>
          <w:rFonts w:ascii="Times New Roman" w:hAnsi="Times New Roman" w:cs="Times New Roman"/>
          <w:sz w:val="28"/>
          <w:szCs w:val="28"/>
        </w:rPr>
        <w:t xml:space="preserve">существлению </w:t>
      </w:r>
      <w:r w:rsidR="00B57200">
        <w:rPr>
          <w:rFonts w:ascii="Times New Roman" w:hAnsi="Times New Roman" w:cs="Times New Roman"/>
          <w:sz w:val="28"/>
          <w:szCs w:val="28"/>
        </w:rPr>
        <w:t>Муниципального жилищного контроля</w:t>
      </w:r>
      <w:r w:rsidRPr="00493B47">
        <w:rPr>
          <w:rFonts w:ascii="Times New Roman" w:hAnsi="Times New Roman" w:cs="Times New Roman"/>
          <w:sz w:val="28"/>
          <w:szCs w:val="28"/>
        </w:rPr>
        <w:t>, даются необходимые разъяснения по обращению в соответствующие органы власти или к соответствующим должностным лицам.</w:t>
      </w:r>
    </w:p>
    <w:p w14:paraId="16439ABF" w14:textId="77777777" w:rsidR="00A55EAD" w:rsidRPr="00493B47" w:rsidRDefault="00A55EAD" w:rsidP="00A55E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Инспектор</w:t>
      </w:r>
      <w:r w:rsidRPr="00493B47">
        <w:rPr>
          <w:rFonts w:ascii="Times New Roman" w:hAnsi="Times New Roman" w:cs="Times New Roman"/>
          <w:sz w:val="28"/>
          <w:szCs w:val="28"/>
        </w:rPr>
        <w:t xml:space="preserve"> осуществляет учет консультирований посредством внесения соответствующей записи в журнал консультирования</w:t>
      </w:r>
      <w:r>
        <w:rPr>
          <w:rFonts w:ascii="Times New Roman" w:hAnsi="Times New Roman" w:cs="Times New Roman"/>
          <w:sz w:val="28"/>
          <w:szCs w:val="28"/>
        </w:rPr>
        <w:t xml:space="preserve">, </w:t>
      </w:r>
      <w:r w:rsidRPr="00630F0A">
        <w:rPr>
          <w:rFonts w:ascii="Times New Roman" w:hAnsi="Times New Roman" w:cs="Times New Roman"/>
          <w:sz w:val="28"/>
          <w:szCs w:val="28"/>
        </w:rPr>
        <w:t xml:space="preserve">который ведется </w:t>
      </w:r>
      <w:r>
        <w:rPr>
          <w:rFonts w:ascii="Times New Roman" w:hAnsi="Times New Roman" w:cs="Times New Roman"/>
          <w:sz w:val="28"/>
          <w:szCs w:val="28"/>
        </w:rPr>
        <w:br/>
      </w:r>
      <w:r w:rsidRPr="00630F0A">
        <w:rPr>
          <w:rFonts w:ascii="Times New Roman" w:hAnsi="Times New Roman" w:cs="Times New Roman"/>
          <w:sz w:val="28"/>
          <w:szCs w:val="28"/>
        </w:rPr>
        <w:t>в форме электронного документа.</w:t>
      </w:r>
    </w:p>
    <w:p w14:paraId="3A945E0A" w14:textId="77777777" w:rsidR="00A55EAD" w:rsidRPr="00493B47" w:rsidRDefault="00A55EAD" w:rsidP="00A55EAD">
      <w:pPr>
        <w:spacing w:after="0" w:line="0" w:lineRule="atLeast"/>
        <w:ind w:firstLine="709"/>
        <w:jc w:val="both"/>
        <w:rPr>
          <w:rFonts w:ascii="Times New Roman" w:hAnsi="Times New Roman" w:cs="Times New Roman"/>
          <w:sz w:val="28"/>
          <w:szCs w:val="28"/>
        </w:rPr>
      </w:pPr>
      <w:r w:rsidRPr="00493B47">
        <w:rPr>
          <w:rFonts w:ascii="Times New Roman" w:hAnsi="Times New Roman" w:cs="Times New Roman"/>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14:paraId="68E87880" w14:textId="0DCE1F43" w:rsidR="00A55EAD" w:rsidRDefault="00A55EAD" w:rsidP="00A55EAD">
      <w:pPr>
        <w:spacing w:after="0" w:line="0" w:lineRule="atLeast"/>
        <w:ind w:firstLine="709"/>
        <w:jc w:val="both"/>
        <w:rPr>
          <w:rFonts w:ascii="Times New Roman" w:hAnsi="Times New Roman" w:cs="Times New Roman"/>
          <w:sz w:val="28"/>
          <w:szCs w:val="28"/>
        </w:rPr>
      </w:pPr>
      <w:r w:rsidRPr="00493B47">
        <w:rPr>
          <w:rFonts w:ascii="Times New Roman" w:hAnsi="Times New Roman" w:cs="Times New Roman"/>
          <w:sz w:val="28"/>
          <w:szCs w:val="28"/>
        </w:rPr>
        <w:t>В случае</w:t>
      </w:r>
      <w:proofErr w:type="gramStart"/>
      <w:r w:rsidRPr="00493B47">
        <w:rPr>
          <w:rFonts w:ascii="Times New Roman" w:hAnsi="Times New Roman" w:cs="Times New Roman"/>
          <w:sz w:val="28"/>
          <w:szCs w:val="28"/>
        </w:rPr>
        <w:t>,</w:t>
      </w:r>
      <w:proofErr w:type="gramEnd"/>
      <w:r w:rsidRPr="00493B47">
        <w:rPr>
          <w:rFonts w:ascii="Times New Roman" w:hAnsi="Times New Roman" w:cs="Times New Roman"/>
          <w:sz w:val="28"/>
          <w:szCs w:val="28"/>
        </w:rPr>
        <w:t xml:space="preserve"> если в течение календарного года поступило пять и более однотипных (по одним и тем же вопросам) обращений </w:t>
      </w:r>
      <w:r w:rsidR="00B57200">
        <w:rPr>
          <w:rFonts w:ascii="Times New Roman" w:hAnsi="Times New Roman" w:cs="Times New Roman"/>
          <w:sz w:val="28"/>
          <w:szCs w:val="28"/>
        </w:rPr>
        <w:t>к</w:t>
      </w:r>
      <w:r w:rsidRPr="00493B47">
        <w:rPr>
          <w:rFonts w:ascii="Times New Roman" w:hAnsi="Times New Roman" w:cs="Times New Roman"/>
          <w:sz w:val="28"/>
          <w:szCs w:val="28"/>
        </w:rPr>
        <w:t xml:space="preserve">онтролируемых лиц и их представителей, консультирование по таким обращениям осуществляется посредством размещения на официальном сайте </w:t>
      </w:r>
      <w:r>
        <w:rPr>
          <w:rFonts w:ascii="Times New Roman" w:hAnsi="Times New Roman" w:cs="Times New Roman"/>
          <w:sz w:val="28"/>
          <w:szCs w:val="28"/>
        </w:rPr>
        <w:t>в сети Интернет</w:t>
      </w:r>
      <w:r w:rsidRPr="00493B47">
        <w:rPr>
          <w:rFonts w:ascii="Times New Roman" w:hAnsi="Times New Roman" w:cs="Times New Roman"/>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3963C2A8" w14:textId="77777777" w:rsidR="00A55EAD" w:rsidRDefault="00A55EAD" w:rsidP="00A55E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14:paraId="432F800C" w14:textId="77777777" w:rsidR="00A55EAD" w:rsidRPr="00493B47" w:rsidRDefault="00A55EAD" w:rsidP="001C7B0C">
      <w:pPr>
        <w:pStyle w:val="af4"/>
        <w:numPr>
          <w:ilvl w:val="0"/>
          <w:numId w:val="10"/>
        </w:numPr>
        <w:tabs>
          <w:tab w:val="left" w:pos="709"/>
        </w:tabs>
        <w:spacing w:after="0" w:line="0" w:lineRule="atLeast"/>
        <w:ind w:left="0" w:firstLine="709"/>
        <w:jc w:val="both"/>
        <w:rPr>
          <w:rFonts w:ascii="Times New Roman" w:hAnsi="Times New Roman"/>
          <w:sz w:val="28"/>
          <w:szCs w:val="28"/>
        </w:rPr>
      </w:pPr>
      <w:r w:rsidRPr="00493B47">
        <w:rPr>
          <w:rFonts w:ascii="Times New Roman" w:hAnsi="Times New Roman"/>
          <w:sz w:val="28"/>
          <w:szCs w:val="28"/>
        </w:rPr>
        <w:t xml:space="preserve">Профилактический визит. </w:t>
      </w:r>
    </w:p>
    <w:p w14:paraId="10501E1C" w14:textId="754A99B6" w:rsidR="00A55EAD" w:rsidRPr="00493B47" w:rsidRDefault="00A55EAD" w:rsidP="00A55EAD">
      <w:pPr>
        <w:pStyle w:val="af4"/>
        <w:tabs>
          <w:tab w:val="left" w:pos="709"/>
        </w:tabs>
        <w:spacing w:after="0" w:line="0" w:lineRule="atLeast"/>
        <w:ind w:left="0" w:firstLine="709"/>
        <w:jc w:val="both"/>
        <w:rPr>
          <w:rFonts w:ascii="Times New Roman" w:hAnsi="Times New Roman"/>
          <w:sz w:val="28"/>
          <w:szCs w:val="28"/>
        </w:rPr>
      </w:pPr>
      <w:r w:rsidRPr="00493B47">
        <w:rPr>
          <w:rFonts w:ascii="Times New Roman" w:hAnsi="Times New Roman"/>
          <w:sz w:val="28"/>
          <w:szCs w:val="28"/>
        </w:rPr>
        <w:t xml:space="preserve">Профилактический визит проводится в форме профилактической беседы по месту осуществления деятельности </w:t>
      </w:r>
      <w:r w:rsidR="00B57200">
        <w:rPr>
          <w:rFonts w:ascii="Times New Roman" w:hAnsi="Times New Roman"/>
          <w:sz w:val="28"/>
          <w:szCs w:val="28"/>
        </w:rPr>
        <w:t>к</w:t>
      </w:r>
      <w:r w:rsidRPr="00493B47">
        <w:rPr>
          <w:rFonts w:ascii="Times New Roman" w:hAnsi="Times New Roman"/>
          <w:sz w:val="28"/>
          <w:szCs w:val="28"/>
        </w:rPr>
        <w:t xml:space="preserve">онтролируемого лица либо путем использования видео-конференц-связи. </w:t>
      </w:r>
    </w:p>
    <w:p w14:paraId="6C9FD22A" w14:textId="40F3F529" w:rsidR="00A55EAD" w:rsidRPr="00493B47" w:rsidRDefault="00A55EAD" w:rsidP="00A55EAD">
      <w:pPr>
        <w:autoSpaceDE w:val="0"/>
        <w:autoSpaceDN w:val="0"/>
        <w:adjustRightInd w:val="0"/>
        <w:spacing w:after="0" w:line="0" w:lineRule="atLeast"/>
        <w:ind w:right="-1" w:firstLine="709"/>
        <w:jc w:val="both"/>
        <w:rPr>
          <w:rFonts w:ascii="Times New Roman" w:hAnsi="Times New Roman" w:cs="Times New Roman"/>
          <w:sz w:val="28"/>
          <w:szCs w:val="28"/>
        </w:rPr>
      </w:pPr>
      <w:r w:rsidRPr="00493B47">
        <w:rPr>
          <w:rFonts w:ascii="Times New Roman" w:hAnsi="Times New Roman" w:cs="Times New Roman"/>
          <w:sz w:val="28"/>
          <w:szCs w:val="28"/>
        </w:rPr>
        <w:t xml:space="preserve">В ходе профилактического визита </w:t>
      </w:r>
      <w:r w:rsidR="00B57200">
        <w:rPr>
          <w:rFonts w:ascii="Times New Roman" w:hAnsi="Times New Roman" w:cs="Times New Roman"/>
          <w:sz w:val="28"/>
          <w:szCs w:val="28"/>
        </w:rPr>
        <w:t>к</w:t>
      </w:r>
      <w:r w:rsidRPr="00493B47">
        <w:rPr>
          <w:rFonts w:ascii="Times New Roman" w:hAnsi="Times New Roman" w:cs="Times New Roman"/>
          <w:sz w:val="28"/>
          <w:szCs w:val="28"/>
        </w:rPr>
        <w:t>онтролируемое лицо информируется об обязательных требованиях, предъявляемых к его деятельности либо к принадлежащим ему объектам контроля.</w:t>
      </w:r>
    </w:p>
    <w:p w14:paraId="4A4E85BA" w14:textId="7C141B55" w:rsidR="00A55EAD" w:rsidRDefault="00A55EAD" w:rsidP="00A55EAD">
      <w:pPr>
        <w:autoSpaceDE w:val="0"/>
        <w:autoSpaceDN w:val="0"/>
        <w:adjustRightInd w:val="0"/>
        <w:spacing w:after="0" w:line="0" w:lineRule="atLeast"/>
        <w:ind w:right="-1" w:firstLine="709"/>
        <w:jc w:val="both"/>
        <w:rPr>
          <w:rFonts w:ascii="Times New Roman" w:hAnsi="Times New Roman" w:cs="Times New Roman"/>
          <w:sz w:val="28"/>
          <w:szCs w:val="28"/>
        </w:rPr>
      </w:pPr>
      <w:r w:rsidRPr="00493B47">
        <w:rPr>
          <w:rFonts w:ascii="Times New Roman" w:hAnsi="Times New Roman" w:cs="Times New Roman"/>
          <w:sz w:val="28"/>
          <w:szCs w:val="28"/>
        </w:rPr>
        <w:t xml:space="preserve">При проведении профилактического визита </w:t>
      </w:r>
      <w:r w:rsidR="00B57200">
        <w:rPr>
          <w:rFonts w:ascii="Times New Roman" w:hAnsi="Times New Roman" w:cs="Times New Roman"/>
          <w:sz w:val="28"/>
          <w:szCs w:val="28"/>
        </w:rPr>
        <w:t>к</w:t>
      </w:r>
      <w:r w:rsidRPr="00493B47">
        <w:rPr>
          <w:rFonts w:ascii="Times New Roman" w:hAnsi="Times New Roman" w:cs="Times New Roman"/>
          <w:sz w:val="28"/>
          <w:szCs w:val="28"/>
        </w:rPr>
        <w:t>онтролируемым лицам не выдаются предписания об устранении нарушений обязательных требо</w:t>
      </w:r>
      <w:r>
        <w:rPr>
          <w:rFonts w:ascii="Times New Roman" w:hAnsi="Times New Roman" w:cs="Times New Roman"/>
          <w:sz w:val="28"/>
          <w:szCs w:val="28"/>
        </w:rPr>
        <w:t xml:space="preserve">ваний. Разъяснения, полученные </w:t>
      </w:r>
      <w:r w:rsidR="00B57200">
        <w:rPr>
          <w:rFonts w:ascii="Times New Roman" w:hAnsi="Times New Roman" w:cs="Times New Roman"/>
          <w:sz w:val="28"/>
          <w:szCs w:val="28"/>
        </w:rPr>
        <w:t>ко</w:t>
      </w:r>
      <w:r w:rsidRPr="00493B47">
        <w:rPr>
          <w:rFonts w:ascii="Times New Roman" w:hAnsi="Times New Roman" w:cs="Times New Roman"/>
          <w:sz w:val="28"/>
          <w:szCs w:val="28"/>
        </w:rPr>
        <w:t>нтролируемым лицом в ходе профилактического визита, носят рекомендательный характер.</w:t>
      </w:r>
    </w:p>
    <w:p w14:paraId="416CFCC6" w14:textId="77777777" w:rsidR="00A55EAD" w:rsidRPr="00493B47" w:rsidRDefault="00A55EAD" w:rsidP="00A55EAD">
      <w:pPr>
        <w:spacing w:after="0" w:line="0" w:lineRule="atLeast"/>
        <w:ind w:firstLine="709"/>
        <w:jc w:val="both"/>
        <w:rPr>
          <w:rFonts w:ascii="Times New Roman" w:hAnsi="Times New Roman" w:cs="Times New Roman"/>
          <w:sz w:val="28"/>
          <w:szCs w:val="28"/>
        </w:rPr>
      </w:pPr>
    </w:p>
    <w:p w14:paraId="0D2A075B" w14:textId="7E5AA455" w:rsidR="00A55EAD" w:rsidRPr="0039227B" w:rsidRDefault="00A55EAD" w:rsidP="001C7B0C">
      <w:pPr>
        <w:pStyle w:val="af4"/>
        <w:numPr>
          <w:ilvl w:val="0"/>
          <w:numId w:val="9"/>
        </w:numPr>
        <w:spacing w:after="0" w:line="0" w:lineRule="atLeast"/>
        <w:jc w:val="center"/>
        <w:rPr>
          <w:rFonts w:ascii="Times New Roman" w:hAnsi="Times New Roman"/>
          <w:b/>
          <w:sz w:val="28"/>
          <w:szCs w:val="28"/>
        </w:rPr>
      </w:pPr>
      <w:r w:rsidRPr="0039227B">
        <w:rPr>
          <w:rFonts w:ascii="Times New Roman" w:hAnsi="Times New Roman"/>
          <w:b/>
          <w:sz w:val="28"/>
          <w:szCs w:val="28"/>
        </w:rPr>
        <w:t xml:space="preserve">Порядок организации </w:t>
      </w:r>
      <w:r w:rsidR="00B57200" w:rsidRPr="0039227B">
        <w:rPr>
          <w:rFonts w:ascii="Times New Roman" w:hAnsi="Times New Roman"/>
          <w:b/>
          <w:sz w:val="28"/>
          <w:szCs w:val="28"/>
        </w:rPr>
        <w:t>Муниципального жилищного контроля</w:t>
      </w:r>
    </w:p>
    <w:p w14:paraId="2068F637" w14:textId="77777777" w:rsidR="00A55EAD" w:rsidRPr="00493B47" w:rsidRDefault="00A55EAD" w:rsidP="00A55EAD">
      <w:pPr>
        <w:spacing w:after="0" w:line="0" w:lineRule="atLeast"/>
        <w:ind w:firstLine="709"/>
        <w:contextualSpacing/>
        <w:jc w:val="center"/>
        <w:rPr>
          <w:rFonts w:ascii="Times New Roman" w:hAnsi="Times New Roman" w:cs="Times New Roman"/>
          <w:b/>
          <w:sz w:val="28"/>
          <w:szCs w:val="28"/>
        </w:rPr>
      </w:pPr>
    </w:p>
    <w:p w14:paraId="75BA72BF" w14:textId="591F5AB8" w:rsidR="00A55EAD" w:rsidRPr="00A717B7" w:rsidRDefault="0039227B" w:rsidP="001C7B0C">
      <w:pPr>
        <w:pStyle w:val="af4"/>
        <w:numPr>
          <w:ilvl w:val="0"/>
          <w:numId w:val="10"/>
        </w:numPr>
        <w:spacing w:after="0" w:line="0" w:lineRule="atLeast"/>
        <w:ind w:left="0" w:firstLine="1418"/>
        <w:jc w:val="both"/>
        <w:rPr>
          <w:rFonts w:ascii="Times New Roman" w:hAnsi="Times New Roman"/>
          <w:bCs/>
          <w:iCs/>
          <w:sz w:val="28"/>
          <w:szCs w:val="28"/>
        </w:rPr>
      </w:pPr>
      <w:r>
        <w:rPr>
          <w:rFonts w:ascii="Times New Roman" w:hAnsi="Times New Roman"/>
          <w:bCs/>
          <w:iCs/>
          <w:sz w:val="28"/>
          <w:szCs w:val="28"/>
        </w:rPr>
        <w:t xml:space="preserve"> </w:t>
      </w:r>
      <w:r w:rsidR="00A55EAD" w:rsidRPr="00493B47">
        <w:rPr>
          <w:rFonts w:ascii="Times New Roman" w:hAnsi="Times New Roman"/>
          <w:bCs/>
          <w:iCs/>
          <w:sz w:val="28"/>
          <w:szCs w:val="28"/>
        </w:rPr>
        <w:t xml:space="preserve">В рамках осуществления </w:t>
      </w:r>
      <w:r w:rsidR="00B57200">
        <w:rPr>
          <w:rFonts w:ascii="Times New Roman" w:hAnsi="Times New Roman"/>
          <w:bCs/>
          <w:iCs/>
          <w:sz w:val="28"/>
          <w:szCs w:val="28"/>
        </w:rPr>
        <w:t>Муниципального жилищного контроля</w:t>
      </w:r>
      <w:r w:rsidR="00A55EAD">
        <w:rPr>
          <w:rFonts w:ascii="Times New Roman" w:hAnsi="Times New Roman"/>
          <w:sz w:val="28"/>
          <w:szCs w:val="28"/>
        </w:rPr>
        <w:t xml:space="preserve"> при взаимодействии с </w:t>
      </w:r>
      <w:r w:rsidR="00B57200">
        <w:rPr>
          <w:rFonts w:ascii="Times New Roman" w:hAnsi="Times New Roman"/>
          <w:sz w:val="28"/>
          <w:szCs w:val="28"/>
        </w:rPr>
        <w:t>к</w:t>
      </w:r>
      <w:r w:rsidR="00A55EAD" w:rsidRPr="00493B47">
        <w:rPr>
          <w:rFonts w:ascii="Times New Roman" w:hAnsi="Times New Roman"/>
          <w:sz w:val="28"/>
          <w:szCs w:val="28"/>
        </w:rPr>
        <w:t>онтролируемым лицом</w:t>
      </w:r>
      <w:r w:rsidR="00A55EAD" w:rsidRPr="00493B47">
        <w:rPr>
          <w:rFonts w:ascii="Times New Roman" w:hAnsi="Times New Roman"/>
          <w:bCs/>
          <w:iCs/>
          <w:sz w:val="28"/>
          <w:szCs w:val="28"/>
        </w:rPr>
        <w:t xml:space="preserve"> </w:t>
      </w:r>
      <w:bookmarkStart w:id="7" w:name="_Hlk77324438"/>
      <w:r w:rsidR="00A55EAD" w:rsidRPr="00493B47">
        <w:rPr>
          <w:rFonts w:ascii="Times New Roman" w:hAnsi="Times New Roman"/>
          <w:bCs/>
          <w:iCs/>
          <w:sz w:val="28"/>
          <w:szCs w:val="28"/>
        </w:rPr>
        <w:t xml:space="preserve">проводятся следующие </w:t>
      </w:r>
      <w:r w:rsidR="00A55EAD" w:rsidRPr="00A717B7">
        <w:rPr>
          <w:rFonts w:ascii="Times New Roman" w:hAnsi="Times New Roman"/>
          <w:bCs/>
          <w:iCs/>
          <w:sz w:val="28"/>
          <w:szCs w:val="28"/>
        </w:rPr>
        <w:t>контрольные мероприятия</w:t>
      </w:r>
      <w:r w:rsidR="00A55EAD">
        <w:rPr>
          <w:rFonts w:ascii="Times New Roman" w:hAnsi="Times New Roman"/>
          <w:bCs/>
          <w:iCs/>
          <w:sz w:val="28"/>
          <w:szCs w:val="28"/>
        </w:rPr>
        <w:t>, в ходе которых допускается проведение следующих контрольных действий</w:t>
      </w:r>
      <w:bookmarkEnd w:id="7"/>
      <w:r w:rsidR="00A55EAD" w:rsidRPr="00A717B7">
        <w:rPr>
          <w:rFonts w:ascii="Times New Roman" w:hAnsi="Times New Roman"/>
          <w:bCs/>
          <w:iCs/>
          <w:sz w:val="28"/>
          <w:szCs w:val="28"/>
        </w:rPr>
        <w:t>:</w:t>
      </w:r>
    </w:p>
    <w:p w14:paraId="0CD0F044" w14:textId="53EDB805" w:rsidR="00A55EAD" w:rsidRPr="00A717B7" w:rsidRDefault="00A55EAD" w:rsidP="001C7B0C">
      <w:pPr>
        <w:pStyle w:val="ConsPlusNormal"/>
        <w:numPr>
          <w:ilvl w:val="1"/>
          <w:numId w:val="10"/>
        </w:numPr>
        <w:adjustRightInd/>
        <w:spacing w:line="0" w:lineRule="atLeast"/>
        <w:ind w:left="0" w:firstLine="709"/>
        <w:jc w:val="both"/>
        <w:rPr>
          <w:rFonts w:ascii="Times New Roman" w:hAnsi="Times New Roman" w:cs="Times New Roman"/>
          <w:bCs/>
          <w:sz w:val="28"/>
          <w:szCs w:val="28"/>
        </w:rPr>
      </w:pPr>
      <w:r w:rsidRPr="00A717B7">
        <w:rPr>
          <w:rFonts w:ascii="Times New Roman" w:hAnsi="Times New Roman" w:cs="Times New Roman"/>
          <w:bCs/>
          <w:sz w:val="28"/>
          <w:szCs w:val="28"/>
        </w:rPr>
        <w:t>инспекционный визит</w:t>
      </w:r>
      <w:r>
        <w:rPr>
          <w:rFonts w:ascii="Times New Roman" w:hAnsi="Times New Roman" w:cs="Times New Roman"/>
          <w:bCs/>
          <w:sz w:val="28"/>
          <w:szCs w:val="28"/>
        </w:rPr>
        <w:t xml:space="preserve"> </w:t>
      </w:r>
      <w:bookmarkStart w:id="8" w:name="_Hlk77324462"/>
      <w:r w:rsidRPr="00493B47">
        <w:rPr>
          <w:rFonts w:ascii="Times New Roman" w:hAnsi="Times New Roman" w:cs="Times New Roman"/>
          <w:sz w:val="28"/>
          <w:szCs w:val="28"/>
        </w:rPr>
        <w:t>(осмотр, опрос, истребовани</w:t>
      </w:r>
      <w:r>
        <w:rPr>
          <w:rFonts w:ascii="Times New Roman" w:hAnsi="Times New Roman" w:cs="Times New Roman"/>
          <w:sz w:val="28"/>
          <w:szCs w:val="28"/>
        </w:rPr>
        <w:t>е</w:t>
      </w:r>
      <w:r w:rsidRPr="00493B47">
        <w:rPr>
          <w:rFonts w:ascii="Times New Roman" w:hAnsi="Times New Roman" w:cs="Times New Roman"/>
          <w:sz w:val="28"/>
          <w:szCs w:val="28"/>
        </w:rPr>
        <w:t xml:space="preserve"> документов, которые в соответствии с обязательными требованиями должны находиться в месте нахождения (осуществления деятельности) </w:t>
      </w:r>
      <w:r w:rsidR="00B57200">
        <w:rPr>
          <w:rFonts w:ascii="Times New Roman" w:hAnsi="Times New Roman" w:cs="Times New Roman"/>
          <w:sz w:val="28"/>
          <w:szCs w:val="28"/>
        </w:rPr>
        <w:t>к</w:t>
      </w:r>
      <w:r w:rsidRPr="00493B47">
        <w:rPr>
          <w:rFonts w:ascii="Times New Roman" w:hAnsi="Times New Roman" w:cs="Times New Roman"/>
          <w:sz w:val="28"/>
          <w:szCs w:val="28"/>
        </w:rPr>
        <w:t>онтролируемого лица (его филиалов, представительств, обособленных структурных подразделений), получения письменных объяснений, инструментально</w:t>
      </w:r>
      <w:r>
        <w:rPr>
          <w:rFonts w:ascii="Times New Roman" w:hAnsi="Times New Roman" w:cs="Times New Roman"/>
          <w:sz w:val="28"/>
          <w:szCs w:val="28"/>
        </w:rPr>
        <w:t>е</w:t>
      </w:r>
      <w:r w:rsidRPr="00493B47">
        <w:rPr>
          <w:rFonts w:ascii="Times New Roman" w:hAnsi="Times New Roman" w:cs="Times New Roman"/>
          <w:sz w:val="28"/>
          <w:szCs w:val="28"/>
        </w:rPr>
        <w:t xml:space="preserve"> обследовани</w:t>
      </w:r>
      <w:r>
        <w:rPr>
          <w:rFonts w:ascii="Times New Roman" w:hAnsi="Times New Roman" w:cs="Times New Roman"/>
          <w:sz w:val="28"/>
          <w:szCs w:val="28"/>
        </w:rPr>
        <w:t>е</w:t>
      </w:r>
      <w:r w:rsidRPr="00493B47">
        <w:rPr>
          <w:rFonts w:ascii="Times New Roman" w:hAnsi="Times New Roman" w:cs="Times New Roman"/>
          <w:sz w:val="28"/>
          <w:szCs w:val="28"/>
        </w:rPr>
        <w:t>)</w:t>
      </w:r>
      <w:r w:rsidRPr="00A717B7">
        <w:rPr>
          <w:rFonts w:ascii="Times New Roman" w:hAnsi="Times New Roman" w:cs="Times New Roman"/>
          <w:bCs/>
          <w:sz w:val="28"/>
          <w:szCs w:val="28"/>
        </w:rPr>
        <w:t>;</w:t>
      </w:r>
      <w:bookmarkEnd w:id="8"/>
    </w:p>
    <w:p w14:paraId="469E2350" w14:textId="23949CD5" w:rsidR="00A55EAD" w:rsidRPr="00A717B7" w:rsidRDefault="00A55EAD" w:rsidP="001C7B0C">
      <w:pPr>
        <w:pStyle w:val="ConsPlusNormal"/>
        <w:numPr>
          <w:ilvl w:val="1"/>
          <w:numId w:val="10"/>
        </w:numPr>
        <w:adjustRightInd/>
        <w:spacing w:line="0" w:lineRule="atLeast"/>
        <w:ind w:left="0" w:firstLine="709"/>
        <w:jc w:val="both"/>
        <w:rPr>
          <w:rFonts w:ascii="Times New Roman" w:hAnsi="Times New Roman" w:cs="Times New Roman"/>
          <w:bCs/>
          <w:sz w:val="28"/>
          <w:szCs w:val="28"/>
        </w:rPr>
      </w:pPr>
      <w:r w:rsidRPr="00A717B7">
        <w:rPr>
          <w:rFonts w:ascii="Times New Roman" w:hAnsi="Times New Roman" w:cs="Times New Roman"/>
          <w:bCs/>
          <w:sz w:val="28"/>
          <w:szCs w:val="28"/>
        </w:rPr>
        <w:t>рейдовый осмотр</w:t>
      </w:r>
      <w:r w:rsidRPr="00B5685F">
        <w:rPr>
          <w:rFonts w:ascii="Times New Roman" w:hAnsi="Times New Roman" w:cs="Times New Roman"/>
          <w:sz w:val="28"/>
          <w:szCs w:val="28"/>
        </w:rPr>
        <w:t xml:space="preserve"> </w:t>
      </w:r>
      <w:r w:rsidRPr="00493B47">
        <w:rPr>
          <w:rFonts w:ascii="Times New Roman" w:hAnsi="Times New Roman" w:cs="Times New Roman"/>
          <w:sz w:val="28"/>
          <w:szCs w:val="28"/>
        </w:rPr>
        <w:t>(</w:t>
      </w:r>
      <w:bookmarkStart w:id="9" w:name="_Hlk77324506"/>
      <w:r w:rsidRPr="00493B47">
        <w:rPr>
          <w:rFonts w:ascii="Times New Roman" w:hAnsi="Times New Roman" w:cs="Times New Roman"/>
          <w:sz w:val="28"/>
          <w:szCs w:val="28"/>
        </w:rPr>
        <w:t>осмотр, опрос, получени</w:t>
      </w:r>
      <w:r>
        <w:rPr>
          <w:rFonts w:ascii="Times New Roman" w:hAnsi="Times New Roman" w:cs="Times New Roman"/>
          <w:sz w:val="28"/>
          <w:szCs w:val="28"/>
        </w:rPr>
        <w:t>е</w:t>
      </w:r>
      <w:r w:rsidRPr="00493B47">
        <w:rPr>
          <w:rFonts w:ascii="Times New Roman" w:hAnsi="Times New Roman" w:cs="Times New Roman"/>
          <w:sz w:val="28"/>
          <w:szCs w:val="28"/>
        </w:rPr>
        <w:t xml:space="preserve"> письменных объяснений, истребовани</w:t>
      </w:r>
      <w:r>
        <w:rPr>
          <w:rFonts w:ascii="Times New Roman" w:hAnsi="Times New Roman" w:cs="Times New Roman"/>
          <w:sz w:val="28"/>
          <w:szCs w:val="28"/>
        </w:rPr>
        <w:t>е</w:t>
      </w:r>
      <w:r w:rsidRPr="00493B47">
        <w:rPr>
          <w:rFonts w:ascii="Times New Roman" w:hAnsi="Times New Roman" w:cs="Times New Roman"/>
          <w:sz w:val="28"/>
          <w:szCs w:val="28"/>
        </w:rPr>
        <w:t xml:space="preserve"> документов, которые в соответствии с обязательными требованиями должны находиться в месте нахождения (осуществления деятельности) </w:t>
      </w:r>
      <w:r w:rsidR="00B57200">
        <w:rPr>
          <w:rFonts w:ascii="Times New Roman" w:hAnsi="Times New Roman" w:cs="Times New Roman"/>
          <w:sz w:val="28"/>
          <w:szCs w:val="28"/>
        </w:rPr>
        <w:t>к</w:t>
      </w:r>
      <w:r w:rsidRPr="00493B47">
        <w:rPr>
          <w:rFonts w:ascii="Times New Roman" w:hAnsi="Times New Roman" w:cs="Times New Roman"/>
          <w:sz w:val="28"/>
          <w:szCs w:val="28"/>
        </w:rPr>
        <w:t>онтролируемого лица (его филиалов, представительств, обособленных структурных подразделений), инструментально</w:t>
      </w:r>
      <w:r>
        <w:rPr>
          <w:rFonts w:ascii="Times New Roman" w:hAnsi="Times New Roman" w:cs="Times New Roman"/>
          <w:sz w:val="28"/>
          <w:szCs w:val="28"/>
        </w:rPr>
        <w:t>е</w:t>
      </w:r>
      <w:r w:rsidRPr="00493B47">
        <w:rPr>
          <w:rFonts w:ascii="Times New Roman" w:hAnsi="Times New Roman" w:cs="Times New Roman"/>
          <w:sz w:val="28"/>
          <w:szCs w:val="28"/>
        </w:rPr>
        <w:t xml:space="preserve"> обследовани</w:t>
      </w:r>
      <w:r>
        <w:rPr>
          <w:rFonts w:ascii="Times New Roman" w:hAnsi="Times New Roman" w:cs="Times New Roman"/>
          <w:sz w:val="28"/>
          <w:szCs w:val="28"/>
        </w:rPr>
        <w:t>е</w:t>
      </w:r>
      <w:r w:rsidRPr="00493B47">
        <w:rPr>
          <w:rFonts w:ascii="Times New Roman" w:hAnsi="Times New Roman" w:cs="Times New Roman"/>
          <w:sz w:val="28"/>
          <w:szCs w:val="28"/>
        </w:rPr>
        <w:t>)</w:t>
      </w:r>
      <w:r w:rsidRPr="00A717B7">
        <w:rPr>
          <w:rFonts w:ascii="Times New Roman" w:hAnsi="Times New Roman" w:cs="Times New Roman"/>
          <w:bCs/>
          <w:sz w:val="28"/>
          <w:szCs w:val="28"/>
        </w:rPr>
        <w:t>;</w:t>
      </w:r>
      <w:bookmarkEnd w:id="9"/>
    </w:p>
    <w:p w14:paraId="3BBDA042" w14:textId="77777777" w:rsidR="00A55EAD" w:rsidRPr="00A717B7" w:rsidRDefault="00A55EAD" w:rsidP="001C7B0C">
      <w:pPr>
        <w:pStyle w:val="ConsPlusNormal"/>
        <w:numPr>
          <w:ilvl w:val="1"/>
          <w:numId w:val="10"/>
        </w:numPr>
        <w:adjustRightInd/>
        <w:spacing w:line="0" w:lineRule="atLeast"/>
        <w:ind w:left="0" w:firstLine="709"/>
        <w:jc w:val="both"/>
        <w:rPr>
          <w:rFonts w:ascii="Times New Roman" w:hAnsi="Times New Roman" w:cs="Times New Roman"/>
          <w:bCs/>
          <w:sz w:val="28"/>
          <w:szCs w:val="28"/>
        </w:rPr>
      </w:pPr>
      <w:bookmarkStart w:id="10" w:name="P773"/>
      <w:bookmarkEnd w:id="10"/>
      <w:r w:rsidRPr="00A717B7">
        <w:rPr>
          <w:rFonts w:ascii="Times New Roman" w:hAnsi="Times New Roman" w:cs="Times New Roman"/>
          <w:bCs/>
          <w:sz w:val="28"/>
          <w:szCs w:val="28"/>
        </w:rPr>
        <w:t>документарная проверка</w:t>
      </w:r>
      <w:r>
        <w:rPr>
          <w:rFonts w:ascii="Times New Roman" w:hAnsi="Times New Roman" w:cs="Times New Roman"/>
          <w:bCs/>
          <w:sz w:val="28"/>
          <w:szCs w:val="28"/>
        </w:rPr>
        <w:t xml:space="preserve"> </w:t>
      </w:r>
      <w:bookmarkStart w:id="11" w:name="_Hlk77324550"/>
      <w:r w:rsidRPr="00493B47">
        <w:rPr>
          <w:rFonts w:ascii="Times New Roman" w:hAnsi="Times New Roman" w:cs="Times New Roman"/>
          <w:sz w:val="28"/>
          <w:szCs w:val="28"/>
        </w:rPr>
        <w:t>(получени</w:t>
      </w:r>
      <w:r>
        <w:rPr>
          <w:rFonts w:ascii="Times New Roman" w:hAnsi="Times New Roman" w:cs="Times New Roman"/>
          <w:sz w:val="28"/>
          <w:szCs w:val="28"/>
        </w:rPr>
        <w:t>е</w:t>
      </w:r>
      <w:r w:rsidRPr="00493B47">
        <w:rPr>
          <w:rFonts w:ascii="Times New Roman" w:hAnsi="Times New Roman" w:cs="Times New Roman"/>
          <w:sz w:val="28"/>
          <w:szCs w:val="28"/>
        </w:rPr>
        <w:t xml:space="preserve"> письменных объяснений, </w:t>
      </w:r>
      <w:r w:rsidRPr="00493B47">
        <w:rPr>
          <w:rFonts w:ascii="Times New Roman" w:hAnsi="Times New Roman" w:cs="Times New Roman"/>
          <w:sz w:val="28"/>
          <w:szCs w:val="28"/>
        </w:rPr>
        <w:lastRenderedPageBreak/>
        <w:t>истребовани</w:t>
      </w:r>
      <w:r>
        <w:rPr>
          <w:rFonts w:ascii="Times New Roman" w:hAnsi="Times New Roman" w:cs="Times New Roman"/>
          <w:sz w:val="28"/>
          <w:szCs w:val="28"/>
        </w:rPr>
        <w:t>е</w:t>
      </w:r>
      <w:r w:rsidRPr="00493B47">
        <w:rPr>
          <w:rFonts w:ascii="Times New Roman" w:hAnsi="Times New Roman" w:cs="Times New Roman"/>
          <w:sz w:val="28"/>
          <w:szCs w:val="28"/>
        </w:rPr>
        <w:t xml:space="preserve"> документов)</w:t>
      </w:r>
      <w:r w:rsidRPr="00A717B7">
        <w:rPr>
          <w:rFonts w:ascii="Times New Roman" w:hAnsi="Times New Roman" w:cs="Times New Roman"/>
          <w:bCs/>
          <w:sz w:val="28"/>
          <w:szCs w:val="28"/>
        </w:rPr>
        <w:t>;</w:t>
      </w:r>
    </w:p>
    <w:bookmarkEnd w:id="11"/>
    <w:p w14:paraId="74B9E8E7" w14:textId="77777777" w:rsidR="00A55EAD" w:rsidRPr="00A717B7" w:rsidRDefault="00A55EAD" w:rsidP="001C7B0C">
      <w:pPr>
        <w:pStyle w:val="ConsPlusNormal"/>
        <w:numPr>
          <w:ilvl w:val="1"/>
          <w:numId w:val="10"/>
        </w:numPr>
        <w:adjustRightInd/>
        <w:spacing w:line="0" w:lineRule="atLeast"/>
        <w:ind w:left="0" w:firstLine="709"/>
        <w:jc w:val="both"/>
        <w:rPr>
          <w:rFonts w:ascii="Times New Roman" w:hAnsi="Times New Roman" w:cs="Times New Roman"/>
          <w:bCs/>
          <w:sz w:val="28"/>
          <w:szCs w:val="28"/>
        </w:rPr>
      </w:pPr>
      <w:r w:rsidRPr="00A717B7">
        <w:rPr>
          <w:rFonts w:ascii="Times New Roman" w:hAnsi="Times New Roman" w:cs="Times New Roman"/>
          <w:bCs/>
          <w:sz w:val="28"/>
          <w:szCs w:val="28"/>
        </w:rPr>
        <w:t>выездная проверка</w:t>
      </w:r>
      <w:r>
        <w:rPr>
          <w:rFonts w:ascii="Times New Roman" w:hAnsi="Times New Roman" w:cs="Times New Roman"/>
          <w:bCs/>
          <w:sz w:val="28"/>
          <w:szCs w:val="28"/>
        </w:rPr>
        <w:t xml:space="preserve"> </w:t>
      </w:r>
      <w:bookmarkStart w:id="12" w:name="_Hlk77324572"/>
      <w:r w:rsidRPr="00493B47">
        <w:rPr>
          <w:rFonts w:ascii="Times New Roman" w:hAnsi="Times New Roman" w:cs="Times New Roman"/>
          <w:sz w:val="28"/>
          <w:szCs w:val="28"/>
        </w:rPr>
        <w:t>(осмотр, опрос, получени</w:t>
      </w:r>
      <w:r>
        <w:rPr>
          <w:rFonts w:ascii="Times New Roman" w:hAnsi="Times New Roman" w:cs="Times New Roman"/>
          <w:sz w:val="28"/>
          <w:szCs w:val="28"/>
        </w:rPr>
        <w:t>е</w:t>
      </w:r>
      <w:r w:rsidRPr="00493B47">
        <w:rPr>
          <w:rFonts w:ascii="Times New Roman" w:hAnsi="Times New Roman" w:cs="Times New Roman"/>
          <w:sz w:val="28"/>
          <w:szCs w:val="28"/>
        </w:rPr>
        <w:t xml:space="preserve"> письменных объяснений, истребовани</w:t>
      </w:r>
      <w:r>
        <w:rPr>
          <w:rFonts w:ascii="Times New Roman" w:hAnsi="Times New Roman" w:cs="Times New Roman"/>
          <w:sz w:val="28"/>
          <w:szCs w:val="28"/>
        </w:rPr>
        <w:t>е</w:t>
      </w:r>
      <w:r w:rsidRPr="00493B47">
        <w:rPr>
          <w:rFonts w:ascii="Times New Roman" w:hAnsi="Times New Roman" w:cs="Times New Roman"/>
          <w:sz w:val="28"/>
          <w:szCs w:val="28"/>
        </w:rPr>
        <w:t xml:space="preserve"> документов, инструментально</w:t>
      </w:r>
      <w:r>
        <w:rPr>
          <w:rFonts w:ascii="Times New Roman" w:hAnsi="Times New Roman" w:cs="Times New Roman"/>
          <w:sz w:val="28"/>
          <w:szCs w:val="28"/>
        </w:rPr>
        <w:t>е</w:t>
      </w:r>
      <w:r w:rsidRPr="00493B47">
        <w:rPr>
          <w:rFonts w:ascii="Times New Roman" w:hAnsi="Times New Roman" w:cs="Times New Roman"/>
          <w:sz w:val="28"/>
          <w:szCs w:val="28"/>
        </w:rPr>
        <w:t xml:space="preserve"> обследовани</w:t>
      </w:r>
      <w:r>
        <w:rPr>
          <w:rFonts w:ascii="Times New Roman" w:hAnsi="Times New Roman" w:cs="Times New Roman"/>
          <w:sz w:val="28"/>
          <w:szCs w:val="28"/>
        </w:rPr>
        <w:t>е</w:t>
      </w:r>
      <w:r w:rsidRPr="00493B47">
        <w:rPr>
          <w:rFonts w:ascii="Times New Roman" w:hAnsi="Times New Roman" w:cs="Times New Roman"/>
          <w:sz w:val="28"/>
          <w:szCs w:val="28"/>
        </w:rPr>
        <w:t>)</w:t>
      </w:r>
      <w:bookmarkEnd w:id="12"/>
      <w:r w:rsidRPr="00A717B7">
        <w:rPr>
          <w:rFonts w:ascii="Times New Roman" w:hAnsi="Times New Roman" w:cs="Times New Roman"/>
          <w:bCs/>
          <w:sz w:val="28"/>
          <w:szCs w:val="28"/>
        </w:rPr>
        <w:t>.</w:t>
      </w:r>
    </w:p>
    <w:p w14:paraId="1B28D976" w14:textId="73A19BC6" w:rsidR="00A55EAD" w:rsidRPr="00A717B7" w:rsidRDefault="00A55EAD" w:rsidP="00A55EAD">
      <w:pPr>
        <w:pStyle w:val="af2"/>
        <w:spacing w:line="0" w:lineRule="atLeast"/>
        <w:ind w:firstLine="709"/>
        <w:contextualSpacing/>
        <w:jc w:val="both"/>
        <w:rPr>
          <w:rFonts w:ascii="Times New Roman" w:hAnsi="Times New Roman" w:cs="Times New Roman"/>
          <w:bCs/>
          <w:iCs/>
          <w:sz w:val="28"/>
          <w:szCs w:val="28"/>
        </w:rPr>
      </w:pPr>
      <w:r w:rsidRPr="00A717B7">
        <w:rPr>
          <w:rFonts w:ascii="Times New Roman" w:hAnsi="Times New Roman" w:cs="Times New Roman"/>
          <w:bCs/>
          <w:sz w:val="28"/>
          <w:szCs w:val="28"/>
        </w:rPr>
        <w:t xml:space="preserve">Без взаимодействия с </w:t>
      </w:r>
      <w:r w:rsidR="00B57200">
        <w:rPr>
          <w:rFonts w:ascii="Times New Roman" w:hAnsi="Times New Roman" w:cs="Times New Roman"/>
          <w:bCs/>
          <w:sz w:val="28"/>
          <w:szCs w:val="28"/>
        </w:rPr>
        <w:t>к</w:t>
      </w:r>
      <w:r w:rsidRPr="00A717B7">
        <w:rPr>
          <w:rFonts w:ascii="Times New Roman" w:hAnsi="Times New Roman" w:cs="Times New Roman"/>
          <w:bCs/>
          <w:sz w:val="28"/>
          <w:szCs w:val="28"/>
        </w:rPr>
        <w:t xml:space="preserve">онтролируемым лицом проводятся следующие контрольные мероприятия (далее – </w:t>
      </w:r>
      <w:r w:rsidR="00B57200">
        <w:rPr>
          <w:rFonts w:ascii="Times New Roman" w:hAnsi="Times New Roman" w:cs="Times New Roman"/>
          <w:bCs/>
          <w:sz w:val="28"/>
          <w:szCs w:val="28"/>
        </w:rPr>
        <w:t>к</w:t>
      </w:r>
      <w:r w:rsidRPr="00A717B7">
        <w:rPr>
          <w:rFonts w:ascii="Times New Roman" w:hAnsi="Times New Roman" w:cs="Times New Roman"/>
          <w:bCs/>
          <w:sz w:val="28"/>
          <w:szCs w:val="28"/>
        </w:rPr>
        <w:t>онтрольные мероприятия без взаимодействия):</w:t>
      </w:r>
    </w:p>
    <w:p w14:paraId="092B3AF1" w14:textId="77777777" w:rsidR="00A55EAD" w:rsidRPr="00A717B7" w:rsidRDefault="00A55EAD" w:rsidP="001C7B0C">
      <w:pPr>
        <w:pStyle w:val="ConsPlusNormal"/>
        <w:numPr>
          <w:ilvl w:val="0"/>
          <w:numId w:val="7"/>
        </w:numPr>
        <w:adjustRightInd/>
        <w:spacing w:line="0" w:lineRule="atLeast"/>
        <w:ind w:left="0" w:firstLine="709"/>
        <w:jc w:val="both"/>
        <w:rPr>
          <w:rFonts w:ascii="Times New Roman" w:hAnsi="Times New Roman" w:cs="Times New Roman"/>
          <w:bCs/>
          <w:sz w:val="28"/>
          <w:szCs w:val="28"/>
        </w:rPr>
      </w:pPr>
      <w:r w:rsidRPr="00A717B7">
        <w:rPr>
          <w:rFonts w:ascii="Times New Roman" w:hAnsi="Times New Roman" w:cs="Times New Roman"/>
          <w:bCs/>
          <w:sz w:val="28"/>
          <w:szCs w:val="28"/>
        </w:rPr>
        <w:t>наблюдение за соблюдением обязательных требований</w:t>
      </w:r>
      <w:r w:rsidRPr="0091293C">
        <w:rPr>
          <w:rFonts w:ascii="Times New Roman" w:hAnsi="Times New Roman" w:cs="Times New Roman"/>
          <w:sz w:val="28"/>
          <w:szCs w:val="28"/>
        </w:rPr>
        <w:t xml:space="preserve"> </w:t>
      </w:r>
      <w:bookmarkStart w:id="13" w:name="_Hlk77324639"/>
      <w:r>
        <w:rPr>
          <w:rFonts w:ascii="Times New Roman" w:hAnsi="Times New Roman" w:cs="Times New Roman"/>
          <w:sz w:val="28"/>
          <w:szCs w:val="28"/>
        </w:rPr>
        <w:t>(</w:t>
      </w:r>
      <w:r w:rsidRPr="00493B47">
        <w:rPr>
          <w:rFonts w:ascii="Times New Roman" w:hAnsi="Times New Roman" w:cs="Times New Roman"/>
          <w:sz w:val="28"/>
          <w:szCs w:val="28"/>
        </w:rPr>
        <w:t>анализ имеющихся данных о землях, земельных участках</w:t>
      </w:r>
      <w:r>
        <w:rPr>
          <w:rFonts w:ascii="Times New Roman" w:hAnsi="Times New Roman" w:cs="Times New Roman"/>
          <w:sz w:val="28"/>
          <w:szCs w:val="28"/>
        </w:rPr>
        <w:t xml:space="preserve"> </w:t>
      </w:r>
      <w:r w:rsidRPr="00493B47">
        <w:rPr>
          <w:rFonts w:ascii="Times New Roman" w:hAnsi="Times New Roman" w:cs="Times New Roman"/>
          <w:sz w:val="28"/>
          <w:szCs w:val="28"/>
        </w:rPr>
        <w:t>и их частях, в том числе данных, которые поступают в ходе межведомственного информационного взаимодействия, предоставляются</w:t>
      </w:r>
      <w:r>
        <w:rPr>
          <w:rFonts w:ascii="Times New Roman" w:hAnsi="Times New Roman" w:cs="Times New Roman"/>
          <w:sz w:val="28"/>
          <w:szCs w:val="28"/>
        </w:rPr>
        <w:t xml:space="preserve"> </w:t>
      </w:r>
      <w:r w:rsidRPr="00493B47">
        <w:rPr>
          <w:rFonts w:ascii="Times New Roman" w:hAnsi="Times New Roman" w:cs="Times New Roman"/>
          <w:sz w:val="28"/>
          <w:szCs w:val="28"/>
        </w:rPr>
        <w:t>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r w:rsidRPr="00A717B7">
        <w:rPr>
          <w:rFonts w:ascii="Times New Roman" w:hAnsi="Times New Roman" w:cs="Times New Roman"/>
          <w:bCs/>
          <w:sz w:val="28"/>
          <w:szCs w:val="28"/>
        </w:rPr>
        <w:t>;</w:t>
      </w:r>
    </w:p>
    <w:bookmarkEnd w:id="13"/>
    <w:p w14:paraId="5A80F66F" w14:textId="77777777" w:rsidR="00A55EAD" w:rsidRPr="00A717B7" w:rsidRDefault="00A55EAD" w:rsidP="001C7B0C">
      <w:pPr>
        <w:pStyle w:val="ConsPlusNormal"/>
        <w:numPr>
          <w:ilvl w:val="0"/>
          <w:numId w:val="7"/>
        </w:numPr>
        <w:adjustRightInd/>
        <w:spacing w:line="0" w:lineRule="atLeast"/>
        <w:ind w:left="0" w:firstLine="709"/>
        <w:jc w:val="both"/>
        <w:rPr>
          <w:rFonts w:ascii="Times New Roman" w:hAnsi="Times New Roman" w:cs="Times New Roman"/>
          <w:bCs/>
          <w:sz w:val="28"/>
          <w:szCs w:val="28"/>
        </w:rPr>
      </w:pPr>
      <w:r w:rsidRPr="00A717B7">
        <w:rPr>
          <w:rFonts w:ascii="Times New Roman" w:hAnsi="Times New Roman" w:cs="Times New Roman"/>
          <w:bCs/>
          <w:sz w:val="28"/>
          <w:szCs w:val="28"/>
        </w:rPr>
        <w:t>выездное обследование</w:t>
      </w:r>
      <w:r>
        <w:rPr>
          <w:rFonts w:ascii="Times New Roman" w:hAnsi="Times New Roman" w:cs="Times New Roman"/>
          <w:bCs/>
          <w:sz w:val="28"/>
          <w:szCs w:val="28"/>
        </w:rPr>
        <w:t xml:space="preserve"> </w:t>
      </w:r>
      <w:bookmarkStart w:id="14" w:name="_Hlk77324751"/>
      <w:r>
        <w:rPr>
          <w:rFonts w:ascii="Times New Roman" w:hAnsi="Times New Roman" w:cs="Times New Roman"/>
          <w:sz w:val="28"/>
          <w:szCs w:val="28"/>
        </w:rPr>
        <w:t>(осмотр</w:t>
      </w:r>
      <w:r w:rsidRPr="00493B47">
        <w:rPr>
          <w:rFonts w:ascii="Times New Roman" w:hAnsi="Times New Roman" w:cs="Times New Roman"/>
          <w:sz w:val="28"/>
          <w:szCs w:val="28"/>
        </w:rPr>
        <w:t>, инструментального обследования (с применением видеозаписи)</w:t>
      </w:r>
      <w:r>
        <w:rPr>
          <w:rFonts w:ascii="Times New Roman" w:hAnsi="Times New Roman" w:cs="Times New Roman"/>
          <w:sz w:val="28"/>
          <w:szCs w:val="28"/>
        </w:rPr>
        <w:t>)</w:t>
      </w:r>
      <w:bookmarkEnd w:id="14"/>
      <w:r w:rsidRPr="00A717B7">
        <w:rPr>
          <w:rFonts w:ascii="Times New Roman" w:hAnsi="Times New Roman" w:cs="Times New Roman"/>
          <w:bCs/>
          <w:sz w:val="28"/>
          <w:szCs w:val="28"/>
        </w:rPr>
        <w:t>.</w:t>
      </w:r>
    </w:p>
    <w:p w14:paraId="207AD3B9" w14:textId="59BD6F9E" w:rsidR="00A55EAD" w:rsidRPr="00493B47" w:rsidRDefault="00A55EAD" w:rsidP="00A55EAD">
      <w:pPr>
        <w:spacing w:after="0" w:line="0" w:lineRule="atLeast"/>
        <w:ind w:firstLine="709"/>
        <w:jc w:val="both"/>
        <w:rPr>
          <w:rFonts w:ascii="Times New Roman" w:hAnsi="Times New Roman" w:cs="Times New Roman"/>
          <w:sz w:val="28"/>
          <w:szCs w:val="28"/>
        </w:rPr>
      </w:pPr>
      <w:r w:rsidRPr="00A717B7">
        <w:rPr>
          <w:rFonts w:ascii="Times New Roman" w:hAnsi="Times New Roman" w:cs="Times New Roman"/>
          <w:bCs/>
          <w:sz w:val="28"/>
          <w:szCs w:val="28"/>
        </w:rPr>
        <w:t>Плановые контрольные мероприятия</w:t>
      </w:r>
      <w:r>
        <w:rPr>
          <w:rFonts w:ascii="Times New Roman" w:hAnsi="Times New Roman" w:cs="Times New Roman"/>
          <w:sz w:val="28"/>
          <w:szCs w:val="28"/>
        </w:rPr>
        <w:t xml:space="preserve"> при осуществлении </w:t>
      </w:r>
      <w:r w:rsidR="00B57200">
        <w:rPr>
          <w:rFonts w:ascii="Times New Roman" w:hAnsi="Times New Roman" w:cs="Times New Roman"/>
          <w:sz w:val="28"/>
          <w:szCs w:val="28"/>
        </w:rPr>
        <w:t>Муниципального жилищного контроля</w:t>
      </w:r>
      <w:r w:rsidRPr="00493B47">
        <w:rPr>
          <w:rFonts w:ascii="Times New Roman" w:hAnsi="Times New Roman" w:cs="Times New Roman"/>
          <w:sz w:val="28"/>
          <w:szCs w:val="28"/>
        </w:rPr>
        <w:t xml:space="preserve"> не проводятся.</w:t>
      </w:r>
    </w:p>
    <w:p w14:paraId="23191A0E" w14:textId="77777777" w:rsidR="00A55EAD" w:rsidRPr="00493B47" w:rsidRDefault="00A55EAD" w:rsidP="00A55EAD">
      <w:pPr>
        <w:spacing w:after="0" w:line="0" w:lineRule="atLeast"/>
        <w:ind w:firstLine="709"/>
        <w:jc w:val="both"/>
        <w:rPr>
          <w:rFonts w:ascii="Times New Roman" w:hAnsi="Times New Roman" w:cs="Times New Roman"/>
          <w:sz w:val="28"/>
          <w:szCs w:val="28"/>
        </w:rPr>
      </w:pPr>
      <w:r w:rsidRPr="00493B47">
        <w:rPr>
          <w:rFonts w:ascii="Times New Roman" w:hAnsi="Times New Roman" w:cs="Times New Roman"/>
          <w:sz w:val="28"/>
          <w:szCs w:val="28"/>
        </w:rPr>
        <w:t xml:space="preserve">Внеплановые контрольные мероприятия проводятся при наличии оснований, предусмотренных </w:t>
      </w:r>
      <w:hyperlink r:id="rId9" w:history="1">
        <w:proofErr w:type="spellStart"/>
        <w:r w:rsidRPr="00493B47">
          <w:rPr>
            <w:rStyle w:val="a4"/>
            <w:rFonts w:ascii="Times New Roman" w:hAnsi="Times New Roman" w:cs="Times New Roman"/>
            <w:color w:val="auto"/>
            <w:sz w:val="28"/>
            <w:szCs w:val="28"/>
            <w:u w:val="none"/>
          </w:rPr>
          <w:t>п.</w:t>
        </w:r>
        <w:r>
          <w:rPr>
            <w:rStyle w:val="a4"/>
            <w:rFonts w:ascii="Times New Roman" w:hAnsi="Times New Roman" w:cs="Times New Roman"/>
            <w:color w:val="auto"/>
            <w:sz w:val="28"/>
            <w:szCs w:val="28"/>
            <w:u w:val="none"/>
          </w:rPr>
          <w:t>п</w:t>
        </w:r>
        <w:proofErr w:type="spellEnd"/>
        <w:r>
          <w:rPr>
            <w:rStyle w:val="a4"/>
            <w:rFonts w:ascii="Times New Roman" w:hAnsi="Times New Roman" w:cs="Times New Roman"/>
            <w:color w:val="auto"/>
            <w:sz w:val="28"/>
            <w:szCs w:val="28"/>
            <w:u w:val="none"/>
          </w:rPr>
          <w:t>.</w:t>
        </w:r>
        <w:r w:rsidRPr="00493B47">
          <w:rPr>
            <w:rStyle w:val="a4"/>
            <w:rFonts w:ascii="Times New Roman" w:hAnsi="Times New Roman" w:cs="Times New Roman"/>
            <w:color w:val="auto"/>
            <w:sz w:val="28"/>
            <w:szCs w:val="28"/>
            <w:u w:val="none"/>
          </w:rPr>
          <w:t xml:space="preserve"> 1</w:t>
        </w:r>
      </w:hyperlink>
      <w:r w:rsidRPr="00493B47">
        <w:rPr>
          <w:rFonts w:ascii="Times New Roman" w:hAnsi="Times New Roman" w:cs="Times New Roman"/>
          <w:sz w:val="28"/>
          <w:szCs w:val="28"/>
        </w:rPr>
        <w:t xml:space="preserve">, </w:t>
      </w:r>
      <w:hyperlink r:id="rId10" w:history="1">
        <w:r w:rsidRPr="00493B47">
          <w:rPr>
            <w:rStyle w:val="a4"/>
            <w:rFonts w:ascii="Times New Roman" w:hAnsi="Times New Roman" w:cs="Times New Roman"/>
            <w:color w:val="auto"/>
            <w:sz w:val="28"/>
            <w:szCs w:val="28"/>
            <w:u w:val="none"/>
          </w:rPr>
          <w:t>3</w:t>
        </w:r>
      </w:hyperlink>
      <w:r w:rsidRPr="00493B47">
        <w:rPr>
          <w:rFonts w:ascii="Times New Roman" w:hAnsi="Times New Roman" w:cs="Times New Roman"/>
          <w:sz w:val="28"/>
          <w:szCs w:val="28"/>
        </w:rPr>
        <w:t xml:space="preserve">, </w:t>
      </w:r>
      <w:hyperlink r:id="rId11" w:history="1">
        <w:r w:rsidRPr="00493B47">
          <w:rPr>
            <w:rStyle w:val="a4"/>
            <w:rFonts w:ascii="Times New Roman" w:hAnsi="Times New Roman" w:cs="Times New Roman"/>
            <w:color w:val="auto"/>
            <w:sz w:val="28"/>
            <w:szCs w:val="28"/>
            <w:u w:val="none"/>
          </w:rPr>
          <w:t>4</w:t>
        </w:r>
      </w:hyperlink>
      <w:r w:rsidRPr="00493B47">
        <w:rPr>
          <w:rFonts w:ascii="Times New Roman" w:hAnsi="Times New Roman" w:cs="Times New Roman"/>
          <w:sz w:val="28"/>
          <w:szCs w:val="28"/>
        </w:rPr>
        <w:t xml:space="preserve">, </w:t>
      </w:r>
      <w:hyperlink r:id="rId12" w:history="1">
        <w:r w:rsidRPr="00493B47">
          <w:rPr>
            <w:rStyle w:val="a4"/>
            <w:rFonts w:ascii="Times New Roman" w:hAnsi="Times New Roman" w:cs="Times New Roman"/>
            <w:color w:val="auto"/>
            <w:sz w:val="28"/>
            <w:szCs w:val="28"/>
            <w:u w:val="none"/>
          </w:rPr>
          <w:t>5 ч. 1 ст. 57</w:t>
        </w:r>
      </w:hyperlink>
      <w:r w:rsidRPr="00493B47">
        <w:rPr>
          <w:rFonts w:ascii="Times New Roman" w:hAnsi="Times New Roman" w:cs="Times New Roman"/>
          <w:sz w:val="28"/>
          <w:szCs w:val="28"/>
        </w:rPr>
        <w:t xml:space="preserve"> Федерального закона № 248-ФЗ.</w:t>
      </w:r>
    </w:p>
    <w:p w14:paraId="15094742" w14:textId="77777777" w:rsidR="00A55EAD" w:rsidRPr="00493B47" w:rsidRDefault="00A55EAD" w:rsidP="00A55EAD">
      <w:pPr>
        <w:spacing w:after="0" w:line="0" w:lineRule="atLeast"/>
        <w:ind w:firstLine="709"/>
        <w:jc w:val="both"/>
        <w:rPr>
          <w:rFonts w:ascii="Times New Roman" w:hAnsi="Times New Roman" w:cs="Times New Roman"/>
          <w:sz w:val="28"/>
          <w:szCs w:val="28"/>
        </w:rPr>
      </w:pPr>
      <w:r w:rsidRPr="00493B47">
        <w:rPr>
          <w:rFonts w:ascii="Times New Roman" w:hAnsi="Times New Roman" w:cs="Times New Roman"/>
          <w:sz w:val="28"/>
          <w:szCs w:val="28"/>
        </w:rPr>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14:paraId="1FFF5CFC" w14:textId="77777777" w:rsidR="00A55EAD" w:rsidRPr="00493B47" w:rsidRDefault="00A55EAD" w:rsidP="00A55EAD">
      <w:pPr>
        <w:pStyle w:val="ConsPlusNormal"/>
        <w:spacing w:line="0" w:lineRule="atLeast"/>
        <w:ind w:firstLine="709"/>
        <w:jc w:val="both"/>
        <w:rPr>
          <w:rFonts w:ascii="Times New Roman" w:hAnsi="Times New Roman" w:cs="Times New Roman"/>
          <w:sz w:val="28"/>
          <w:szCs w:val="28"/>
        </w:rPr>
      </w:pPr>
      <w:r w:rsidRPr="00493B47">
        <w:rPr>
          <w:rFonts w:ascii="Times New Roman" w:hAnsi="Times New Roman" w:cs="Times New Roman"/>
          <w:sz w:val="28"/>
          <w:szCs w:val="28"/>
        </w:rPr>
        <w:t xml:space="preserve">Контрольные мероприятия без взаимодействия проводятся должностными лицами </w:t>
      </w:r>
      <w:r>
        <w:rPr>
          <w:rFonts w:ascii="Times New Roman" w:hAnsi="Times New Roman" w:cs="Times New Roman"/>
          <w:sz w:val="28"/>
          <w:szCs w:val="28"/>
        </w:rPr>
        <w:t>Администрации</w:t>
      </w:r>
      <w:r w:rsidRPr="00493B47">
        <w:rPr>
          <w:rFonts w:ascii="Times New Roman" w:hAnsi="Times New Roman" w:cs="Times New Roman"/>
          <w:sz w:val="28"/>
          <w:szCs w:val="28"/>
        </w:rPr>
        <w:t xml:space="preserve"> на основании заданий уполномоченных должностных лиц </w:t>
      </w:r>
      <w:r>
        <w:rPr>
          <w:rFonts w:ascii="Times New Roman" w:hAnsi="Times New Roman" w:cs="Times New Roman"/>
          <w:sz w:val="28"/>
          <w:szCs w:val="28"/>
        </w:rPr>
        <w:t>Администрации</w:t>
      </w:r>
      <w:r w:rsidRPr="00493B47">
        <w:rPr>
          <w:rFonts w:ascii="Times New Roman" w:hAnsi="Times New Roman" w:cs="Times New Roman"/>
          <w:sz w:val="28"/>
          <w:szCs w:val="28"/>
        </w:rPr>
        <w:t>.</w:t>
      </w:r>
    </w:p>
    <w:p w14:paraId="229EF741" w14:textId="77777777" w:rsidR="00A55EAD" w:rsidRPr="00493B47" w:rsidRDefault="00A55EAD" w:rsidP="00A55EAD">
      <w:pPr>
        <w:pStyle w:val="af4"/>
        <w:spacing w:after="0" w:line="0" w:lineRule="atLeast"/>
        <w:ind w:left="709"/>
        <w:jc w:val="center"/>
        <w:rPr>
          <w:rFonts w:ascii="Times New Roman" w:hAnsi="Times New Roman"/>
          <w:b/>
          <w:sz w:val="28"/>
          <w:szCs w:val="28"/>
        </w:rPr>
      </w:pPr>
    </w:p>
    <w:p w14:paraId="47804BEF" w14:textId="11F67E5C" w:rsidR="00A55EAD" w:rsidRPr="002F7F3D" w:rsidRDefault="00A55EAD" w:rsidP="001C7B0C">
      <w:pPr>
        <w:pStyle w:val="af4"/>
        <w:numPr>
          <w:ilvl w:val="0"/>
          <w:numId w:val="9"/>
        </w:numPr>
        <w:spacing w:after="0" w:line="0" w:lineRule="atLeast"/>
        <w:jc w:val="center"/>
        <w:rPr>
          <w:rFonts w:ascii="Times New Roman" w:hAnsi="Times New Roman"/>
          <w:b/>
          <w:sz w:val="28"/>
          <w:szCs w:val="28"/>
        </w:rPr>
      </w:pPr>
      <w:r w:rsidRPr="002F7F3D">
        <w:rPr>
          <w:rFonts w:ascii="Times New Roman" w:hAnsi="Times New Roman"/>
          <w:b/>
          <w:sz w:val="28"/>
          <w:szCs w:val="28"/>
        </w:rPr>
        <w:t>Контрольные мероприятия</w:t>
      </w:r>
    </w:p>
    <w:p w14:paraId="1FEDE911" w14:textId="77777777" w:rsidR="00A55EAD" w:rsidRPr="00493B47" w:rsidRDefault="00A55EAD" w:rsidP="00A55EAD">
      <w:pPr>
        <w:tabs>
          <w:tab w:val="left" w:pos="1134"/>
        </w:tabs>
        <w:spacing w:after="0" w:line="0" w:lineRule="atLeast"/>
        <w:ind w:firstLine="709"/>
        <w:contextualSpacing/>
        <w:jc w:val="center"/>
        <w:rPr>
          <w:rFonts w:ascii="Times New Roman" w:hAnsi="Times New Roman" w:cs="Times New Roman"/>
          <w:b/>
          <w:sz w:val="28"/>
          <w:szCs w:val="28"/>
        </w:rPr>
      </w:pPr>
    </w:p>
    <w:p w14:paraId="0512F178" w14:textId="2410B667" w:rsidR="00A55EAD" w:rsidRPr="00A717B7" w:rsidRDefault="002013D9" w:rsidP="001C7B0C">
      <w:pPr>
        <w:pStyle w:val="af4"/>
        <w:numPr>
          <w:ilvl w:val="0"/>
          <w:numId w:val="10"/>
        </w:numPr>
        <w:autoSpaceDE w:val="0"/>
        <w:autoSpaceDN w:val="0"/>
        <w:adjustRightInd w:val="0"/>
        <w:spacing w:after="0" w:line="0" w:lineRule="atLeast"/>
        <w:ind w:left="0" w:right="-1" w:firstLine="709"/>
        <w:jc w:val="both"/>
        <w:rPr>
          <w:rFonts w:ascii="Times New Roman" w:hAnsi="Times New Roman"/>
          <w:sz w:val="28"/>
          <w:szCs w:val="28"/>
        </w:rPr>
      </w:pPr>
      <w:r>
        <w:rPr>
          <w:rFonts w:ascii="Times New Roman" w:hAnsi="Times New Roman"/>
          <w:sz w:val="28"/>
          <w:szCs w:val="28"/>
        </w:rPr>
        <w:t xml:space="preserve"> </w:t>
      </w:r>
      <w:r w:rsidR="00A55EAD" w:rsidRPr="00493B47">
        <w:rPr>
          <w:rFonts w:ascii="Times New Roman" w:hAnsi="Times New Roman"/>
          <w:sz w:val="28"/>
          <w:szCs w:val="28"/>
        </w:rPr>
        <w:t xml:space="preserve">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w:t>
      </w:r>
      <w:r w:rsidR="00B57200">
        <w:rPr>
          <w:rFonts w:ascii="Times New Roman" w:hAnsi="Times New Roman"/>
          <w:sz w:val="28"/>
          <w:szCs w:val="28"/>
        </w:rPr>
        <w:t>к</w:t>
      </w:r>
      <w:r w:rsidR="00A55EAD" w:rsidRPr="00493B47">
        <w:rPr>
          <w:rFonts w:ascii="Times New Roman" w:hAnsi="Times New Roman"/>
          <w:sz w:val="28"/>
          <w:szCs w:val="28"/>
        </w:rPr>
        <w:t>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2C6363A" w14:textId="251B6E62" w:rsidR="00A55EAD" w:rsidRPr="00493B47" w:rsidRDefault="00A55EAD" w:rsidP="001C7B0C">
      <w:pPr>
        <w:pStyle w:val="af4"/>
        <w:numPr>
          <w:ilvl w:val="0"/>
          <w:numId w:val="10"/>
        </w:numPr>
        <w:autoSpaceDE w:val="0"/>
        <w:autoSpaceDN w:val="0"/>
        <w:adjustRightInd w:val="0"/>
        <w:spacing w:after="0" w:line="0" w:lineRule="atLeast"/>
        <w:ind w:left="0" w:right="-1" w:firstLine="709"/>
        <w:jc w:val="both"/>
        <w:rPr>
          <w:rFonts w:ascii="Times New Roman" w:hAnsi="Times New Roman"/>
          <w:sz w:val="28"/>
          <w:szCs w:val="28"/>
        </w:rPr>
      </w:pPr>
      <w:r w:rsidRPr="00493B47">
        <w:rPr>
          <w:rFonts w:ascii="Times New Roman" w:hAnsi="Times New Roman"/>
          <w:sz w:val="28"/>
          <w:szCs w:val="28"/>
        </w:rPr>
        <w:t xml:space="preserve"> Рейдовый осмотр (посредством осмотра, опроса, получения письменных объяснений, истребования документов, которые </w:t>
      </w:r>
      <w:r w:rsidRPr="00493B47">
        <w:rPr>
          <w:rFonts w:ascii="Times New Roman" w:hAnsi="Times New Roman"/>
          <w:sz w:val="28"/>
          <w:szCs w:val="28"/>
        </w:rPr>
        <w:br/>
        <w:t xml:space="preserve">в соответствии с обязательными требованиями должны находиться в месте нахождения (осуществления деятельности) </w:t>
      </w:r>
      <w:r w:rsidR="00B57200">
        <w:rPr>
          <w:rFonts w:ascii="Times New Roman" w:hAnsi="Times New Roman"/>
          <w:sz w:val="28"/>
          <w:szCs w:val="28"/>
        </w:rPr>
        <w:t>к</w:t>
      </w:r>
      <w:r w:rsidRPr="00493B47">
        <w:rPr>
          <w:rFonts w:ascii="Times New Roman" w:hAnsi="Times New Roman"/>
          <w:sz w:val="28"/>
          <w:szCs w:val="28"/>
        </w:rPr>
        <w:t>онтролируемого лица (его филиалов, представительств, обособленных структурных подразделений), инструментального обследования);</w:t>
      </w:r>
    </w:p>
    <w:p w14:paraId="491B1A4C" w14:textId="77777777" w:rsidR="00A55EAD" w:rsidRPr="00493B47" w:rsidRDefault="00A55EAD" w:rsidP="001C7B0C">
      <w:pPr>
        <w:pStyle w:val="af4"/>
        <w:numPr>
          <w:ilvl w:val="0"/>
          <w:numId w:val="10"/>
        </w:numPr>
        <w:autoSpaceDE w:val="0"/>
        <w:autoSpaceDN w:val="0"/>
        <w:adjustRightInd w:val="0"/>
        <w:spacing w:after="0" w:line="0" w:lineRule="atLeast"/>
        <w:ind w:left="0" w:right="-1" w:firstLine="709"/>
        <w:jc w:val="both"/>
        <w:rPr>
          <w:rFonts w:ascii="Times New Roman" w:hAnsi="Times New Roman"/>
          <w:sz w:val="28"/>
          <w:szCs w:val="28"/>
        </w:rPr>
      </w:pPr>
      <w:r w:rsidRPr="00493B47">
        <w:rPr>
          <w:rFonts w:ascii="Times New Roman" w:hAnsi="Times New Roman"/>
          <w:sz w:val="28"/>
          <w:szCs w:val="28"/>
        </w:rPr>
        <w:t xml:space="preserve"> Документарная проверка (посредством получения письменных объяснений, истребования документов);</w:t>
      </w:r>
    </w:p>
    <w:p w14:paraId="2FCCBD89" w14:textId="77777777" w:rsidR="00A55EAD" w:rsidRPr="00493B47" w:rsidRDefault="00A55EAD" w:rsidP="001C7B0C">
      <w:pPr>
        <w:pStyle w:val="af4"/>
        <w:numPr>
          <w:ilvl w:val="0"/>
          <w:numId w:val="10"/>
        </w:numPr>
        <w:autoSpaceDE w:val="0"/>
        <w:autoSpaceDN w:val="0"/>
        <w:adjustRightInd w:val="0"/>
        <w:spacing w:after="0" w:line="0" w:lineRule="atLeast"/>
        <w:ind w:left="0" w:right="-1" w:firstLine="709"/>
        <w:jc w:val="both"/>
        <w:rPr>
          <w:rFonts w:ascii="Times New Roman" w:hAnsi="Times New Roman"/>
          <w:sz w:val="28"/>
          <w:szCs w:val="28"/>
        </w:rPr>
      </w:pPr>
      <w:r w:rsidRPr="00493B47">
        <w:rPr>
          <w:rFonts w:ascii="Times New Roman" w:hAnsi="Times New Roman"/>
          <w:sz w:val="28"/>
          <w:szCs w:val="28"/>
        </w:rPr>
        <w:t xml:space="preserve"> Выездная проверка (посредством осмотра, опроса, получения письменных объяснений, истребования документов, инструментального обследования);</w:t>
      </w:r>
    </w:p>
    <w:p w14:paraId="5C900822" w14:textId="77777777" w:rsidR="00A55EAD" w:rsidRPr="00493B47" w:rsidRDefault="00A55EAD" w:rsidP="001C7B0C">
      <w:pPr>
        <w:pStyle w:val="af4"/>
        <w:numPr>
          <w:ilvl w:val="0"/>
          <w:numId w:val="10"/>
        </w:numPr>
        <w:autoSpaceDE w:val="0"/>
        <w:autoSpaceDN w:val="0"/>
        <w:adjustRightInd w:val="0"/>
        <w:spacing w:after="0" w:line="0" w:lineRule="atLeast"/>
        <w:ind w:left="0" w:right="-1" w:firstLine="709"/>
        <w:jc w:val="both"/>
        <w:rPr>
          <w:rFonts w:ascii="Times New Roman" w:hAnsi="Times New Roman"/>
          <w:sz w:val="28"/>
          <w:szCs w:val="28"/>
        </w:rPr>
      </w:pPr>
      <w:r w:rsidRPr="00493B47">
        <w:rPr>
          <w:rFonts w:ascii="Times New Roman" w:hAnsi="Times New Roman"/>
          <w:sz w:val="28"/>
          <w:szCs w:val="28"/>
        </w:rPr>
        <w:t xml:space="preserve"> Наблюдение за соблюдением обязательных требований (посредством анализа имеющихся данных о землях, земельных участках </w:t>
      </w:r>
      <w:r w:rsidRPr="00493B47">
        <w:rPr>
          <w:rFonts w:ascii="Times New Roman" w:hAnsi="Times New Roman"/>
          <w:sz w:val="28"/>
          <w:szCs w:val="28"/>
        </w:rPr>
        <w:br/>
      </w:r>
      <w:r w:rsidRPr="00493B47">
        <w:rPr>
          <w:rFonts w:ascii="Times New Roman" w:hAnsi="Times New Roman"/>
          <w:sz w:val="28"/>
          <w:szCs w:val="28"/>
        </w:rPr>
        <w:lastRenderedPageBreak/>
        <w:t xml:space="preserve">и их частях, в том числе данных, которые поступают в ходе межведомственного информационного взаимодействия, предоставляются </w:t>
      </w:r>
      <w:r w:rsidRPr="00493B47">
        <w:rPr>
          <w:rFonts w:ascii="Times New Roman" w:hAnsi="Times New Roman"/>
          <w:sz w:val="28"/>
          <w:szCs w:val="28"/>
        </w:rPr>
        <w:br/>
        <w:t>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14:paraId="1C94F89D" w14:textId="77777777" w:rsidR="00A55EAD" w:rsidRPr="00493B47" w:rsidRDefault="00A55EAD" w:rsidP="001C7B0C">
      <w:pPr>
        <w:pStyle w:val="af4"/>
        <w:numPr>
          <w:ilvl w:val="0"/>
          <w:numId w:val="10"/>
        </w:numPr>
        <w:autoSpaceDE w:val="0"/>
        <w:autoSpaceDN w:val="0"/>
        <w:adjustRightInd w:val="0"/>
        <w:spacing w:after="0" w:line="0" w:lineRule="atLeast"/>
        <w:ind w:left="0" w:right="-1" w:firstLine="709"/>
        <w:jc w:val="both"/>
        <w:rPr>
          <w:rFonts w:ascii="Times New Roman" w:hAnsi="Times New Roman"/>
          <w:sz w:val="28"/>
          <w:szCs w:val="28"/>
        </w:rPr>
      </w:pPr>
      <w:r w:rsidRPr="00493B47">
        <w:rPr>
          <w:rFonts w:ascii="Times New Roman" w:hAnsi="Times New Roman"/>
          <w:sz w:val="28"/>
          <w:szCs w:val="28"/>
        </w:rPr>
        <w:t xml:space="preserve"> Выездное обследование (посредством осмотра, инструментального обследования (с применением видеозаписи)</w:t>
      </w:r>
      <w:r>
        <w:rPr>
          <w:rFonts w:ascii="Times New Roman" w:hAnsi="Times New Roman"/>
          <w:sz w:val="28"/>
          <w:szCs w:val="28"/>
        </w:rPr>
        <w:t>)</w:t>
      </w:r>
      <w:r w:rsidRPr="00493B47">
        <w:rPr>
          <w:rFonts w:ascii="Times New Roman" w:hAnsi="Times New Roman"/>
          <w:sz w:val="28"/>
          <w:szCs w:val="28"/>
        </w:rPr>
        <w:t>;</w:t>
      </w:r>
    </w:p>
    <w:p w14:paraId="1A1266F8" w14:textId="05AAB245" w:rsidR="00A55EAD" w:rsidRPr="00493B47" w:rsidRDefault="00A55EAD" w:rsidP="001C7B0C">
      <w:pPr>
        <w:pStyle w:val="ConsPlusNormal"/>
        <w:numPr>
          <w:ilvl w:val="0"/>
          <w:numId w:val="10"/>
        </w:numPr>
        <w:adjustRightInd/>
        <w:spacing w:line="0" w:lineRule="atLeast"/>
        <w:ind w:left="0" w:firstLine="709"/>
        <w:jc w:val="both"/>
        <w:rPr>
          <w:rFonts w:ascii="Times New Roman" w:hAnsi="Times New Roman" w:cs="Times New Roman"/>
          <w:sz w:val="28"/>
          <w:szCs w:val="28"/>
        </w:rPr>
      </w:pPr>
      <w:r w:rsidRPr="00493B47">
        <w:rPr>
          <w:rFonts w:ascii="Times New Roman" w:hAnsi="Times New Roman" w:cs="Times New Roman"/>
          <w:sz w:val="28"/>
          <w:szCs w:val="28"/>
        </w:rPr>
        <w:t xml:space="preserve">При проведении контрольных мероприятий инспектором могут применяться проверочные листы (списки контрольных вопросов, ответы на которые свидетельствуют о </w:t>
      </w:r>
      <w:r>
        <w:rPr>
          <w:rFonts w:ascii="Times New Roman" w:hAnsi="Times New Roman" w:cs="Times New Roman"/>
          <w:sz w:val="28"/>
          <w:szCs w:val="28"/>
        </w:rPr>
        <w:t xml:space="preserve">соблюдении или несоблюдении </w:t>
      </w:r>
      <w:r w:rsidR="00B57200">
        <w:rPr>
          <w:rFonts w:ascii="Times New Roman" w:hAnsi="Times New Roman" w:cs="Times New Roman"/>
          <w:sz w:val="28"/>
          <w:szCs w:val="28"/>
        </w:rPr>
        <w:t>к</w:t>
      </w:r>
      <w:r w:rsidRPr="00493B47">
        <w:rPr>
          <w:rFonts w:ascii="Times New Roman" w:hAnsi="Times New Roman" w:cs="Times New Roman"/>
          <w:sz w:val="28"/>
          <w:szCs w:val="28"/>
        </w:rPr>
        <w:t>онтролируемым лицом обязательных требований).</w:t>
      </w:r>
    </w:p>
    <w:p w14:paraId="4F04F9F5" w14:textId="79F5801D" w:rsidR="00A55EAD" w:rsidRPr="00493B47" w:rsidRDefault="00A55EAD" w:rsidP="001C7B0C">
      <w:pPr>
        <w:pStyle w:val="ConsPlusNormal"/>
        <w:numPr>
          <w:ilvl w:val="0"/>
          <w:numId w:val="10"/>
        </w:numPr>
        <w:adjustRightInd/>
        <w:spacing w:line="0" w:lineRule="atLeast"/>
        <w:ind w:left="0" w:firstLine="709"/>
        <w:jc w:val="both"/>
        <w:rPr>
          <w:rFonts w:ascii="Times New Roman" w:hAnsi="Times New Roman" w:cs="Times New Roman"/>
          <w:sz w:val="28"/>
          <w:szCs w:val="28"/>
        </w:rPr>
      </w:pPr>
      <w:r w:rsidRPr="00493B47">
        <w:rPr>
          <w:rFonts w:ascii="Times New Roman" w:hAnsi="Times New Roman" w:cs="Times New Roman"/>
          <w:sz w:val="28"/>
          <w:szCs w:val="28"/>
        </w:rPr>
        <w:t xml:space="preserve">Проверочные листы не могут возлагать на </w:t>
      </w:r>
      <w:r w:rsidR="00B57200">
        <w:rPr>
          <w:rFonts w:ascii="Times New Roman" w:hAnsi="Times New Roman" w:cs="Times New Roman"/>
          <w:sz w:val="28"/>
          <w:szCs w:val="28"/>
        </w:rPr>
        <w:t>к</w:t>
      </w:r>
      <w:r w:rsidRPr="00493B47">
        <w:rPr>
          <w:rFonts w:ascii="Times New Roman" w:hAnsi="Times New Roman" w:cs="Times New Roman"/>
          <w:sz w:val="28"/>
          <w:szCs w:val="28"/>
        </w:rPr>
        <w:t xml:space="preserve">онтролируемое лицо обязанность по соблюдению обязательных требований, не предусмотренных законодательством </w:t>
      </w:r>
      <w:r>
        <w:rPr>
          <w:rFonts w:ascii="Times New Roman" w:hAnsi="Times New Roman" w:cs="Times New Roman"/>
          <w:sz w:val="28"/>
          <w:szCs w:val="28"/>
        </w:rPr>
        <w:t>Р</w:t>
      </w:r>
      <w:r w:rsidRPr="00493B47">
        <w:rPr>
          <w:rFonts w:ascii="Times New Roman" w:hAnsi="Times New Roman" w:cs="Times New Roman"/>
          <w:sz w:val="28"/>
          <w:szCs w:val="28"/>
        </w:rPr>
        <w:t>оссийской федерации.</w:t>
      </w:r>
    </w:p>
    <w:p w14:paraId="0CF5F8E2" w14:textId="77777777" w:rsidR="00A55EAD" w:rsidRPr="008033C9" w:rsidRDefault="00A55EAD" w:rsidP="001C7B0C">
      <w:pPr>
        <w:pStyle w:val="ConsPlusNormal"/>
        <w:numPr>
          <w:ilvl w:val="0"/>
          <w:numId w:val="10"/>
        </w:numPr>
        <w:adjustRightInd/>
        <w:spacing w:line="0" w:lineRule="atLeast"/>
        <w:ind w:left="0" w:firstLine="709"/>
        <w:jc w:val="both"/>
        <w:rPr>
          <w:rFonts w:ascii="Times New Roman" w:hAnsi="Times New Roman" w:cs="Times New Roman"/>
          <w:sz w:val="28"/>
          <w:szCs w:val="28"/>
        </w:rPr>
      </w:pPr>
      <w:r w:rsidRPr="008033C9">
        <w:rPr>
          <w:rFonts w:ascii="Times New Roman" w:hAnsi="Times New Roman" w:cs="Times New Roman"/>
          <w:sz w:val="28"/>
          <w:szCs w:val="28"/>
        </w:rPr>
        <w:t xml:space="preserve">К проведению контрольных мероприятий </w:t>
      </w:r>
      <w:r>
        <w:rPr>
          <w:rFonts w:ascii="Times New Roman" w:hAnsi="Times New Roman" w:cs="Times New Roman"/>
          <w:sz w:val="28"/>
          <w:szCs w:val="28"/>
        </w:rPr>
        <w:t>Администрацией</w:t>
      </w:r>
      <w:r w:rsidRPr="008033C9">
        <w:rPr>
          <w:rFonts w:ascii="Times New Roman" w:hAnsi="Times New Roman" w:cs="Times New Roman"/>
          <w:sz w:val="28"/>
          <w:szCs w:val="28"/>
        </w:rPr>
        <w:t xml:space="preserve"> при необходимости могут привлекаться эксперты, экспертные организации, специалисты структурных подразделений администрации в порядке, установленном федеральным законодательством.</w:t>
      </w:r>
    </w:p>
    <w:p w14:paraId="5359B783" w14:textId="77777777" w:rsidR="00A55EAD" w:rsidRPr="008033C9" w:rsidRDefault="00A55EAD" w:rsidP="001C7B0C">
      <w:pPr>
        <w:pStyle w:val="ConsPlusNormal"/>
        <w:numPr>
          <w:ilvl w:val="0"/>
          <w:numId w:val="10"/>
        </w:numPr>
        <w:adjustRightInd/>
        <w:ind w:left="0" w:firstLine="709"/>
        <w:jc w:val="both"/>
        <w:rPr>
          <w:rFonts w:ascii="Times New Roman" w:hAnsi="Times New Roman" w:cs="Times New Roman"/>
          <w:sz w:val="28"/>
          <w:szCs w:val="28"/>
        </w:rPr>
      </w:pPr>
      <w:proofErr w:type="gramStart"/>
      <w:r w:rsidRPr="008033C9">
        <w:rPr>
          <w:rFonts w:ascii="Times New Roman" w:hAnsi="Times New Roman" w:cs="Times New Roman"/>
          <w:sz w:val="28"/>
          <w:szCs w:val="28"/>
        </w:rPr>
        <w:t xml:space="preserve">В ходе инструментального обследования для определения фактических значений, показателей, действий (событий), имеющих значение для оценки соблюдения </w:t>
      </w:r>
      <w:r>
        <w:rPr>
          <w:rFonts w:ascii="Times New Roman" w:hAnsi="Times New Roman" w:cs="Times New Roman"/>
          <w:sz w:val="28"/>
          <w:szCs w:val="28"/>
        </w:rPr>
        <w:t>К</w:t>
      </w:r>
      <w:r w:rsidRPr="008033C9">
        <w:rPr>
          <w:rFonts w:ascii="Times New Roman" w:hAnsi="Times New Roman" w:cs="Times New Roman"/>
          <w:sz w:val="28"/>
          <w:szCs w:val="28"/>
        </w:rPr>
        <w:t>онтролируемым лицом обязательных требований, может использоваться измерительные приборы и инструменты,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p>
    <w:p w14:paraId="33E20C62" w14:textId="0085AF60" w:rsidR="00A55EAD" w:rsidRPr="008033C9" w:rsidRDefault="00A55EAD" w:rsidP="001C7B0C">
      <w:pPr>
        <w:pStyle w:val="ConsPlusNormal"/>
        <w:numPr>
          <w:ilvl w:val="0"/>
          <w:numId w:val="10"/>
        </w:numPr>
        <w:tabs>
          <w:tab w:val="left" w:pos="1418"/>
        </w:tabs>
        <w:adjustRightInd/>
        <w:spacing w:line="0" w:lineRule="atLeast"/>
        <w:ind w:left="0" w:firstLine="709"/>
        <w:contextualSpacing/>
        <w:jc w:val="both"/>
        <w:rPr>
          <w:rFonts w:ascii="Times New Roman" w:hAnsi="Times New Roman" w:cs="Times New Roman"/>
          <w:sz w:val="28"/>
          <w:szCs w:val="28"/>
        </w:rPr>
      </w:pPr>
      <w:r w:rsidRPr="008033C9">
        <w:rPr>
          <w:rFonts w:ascii="Times New Roman" w:hAnsi="Times New Roman" w:cs="Times New Roman"/>
          <w:sz w:val="28"/>
          <w:szCs w:val="28"/>
        </w:rPr>
        <w:t xml:space="preserve">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w:t>
      </w:r>
    </w:p>
    <w:p w14:paraId="0201E5BF" w14:textId="23A5B318" w:rsidR="00A55EAD" w:rsidRPr="008033C9" w:rsidRDefault="00A55EAD" w:rsidP="00A55EAD">
      <w:pPr>
        <w:pStyle w:val="ConsPlusNormal"/>
        <w:tabs>
          <w:tab w:val="left" w:pos="1418"/>
        </w:tabs>
        <w:spacing w:line="0" w:lineRule="atLeast"/>
        <w:ind w:firstLine="709"/>
        <w:contextualSpacing/>
        <w:jc w:val="both"/>
        <w:rPr>
          <w:rFonts w:ascii="Times New Roman" w:hAnsi="Times New Roman" w:cs="Times New Roman"/>
          <w:sz w:val="28"/>
          <w:szCs w:val="28"/>
        </w:rPr>
      </w:pPr>
      <w:r w:rsidRPr="008033C9">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1DD77135" w14:textId="072DAFA7" w:rsidR="00A55EAD" w:rsidRPr="00A717B7" w:rsidRDefault="00A55EAD" w:rsidP="001C7B0C">
      <w:pPr>
        <w:pStyle w:val="af2"/>
        <w:numPr>
          <w:ilvl w:val="0"/>
          <w:numId w:val="10"/>
        </w:numPr>
        <w:tabs>
          <w:tab w:val="left" w:pos="1418"/>
        </w:tabs>
        <w:autoSpaceDE w:val="0"/>
        <w:autoSpaceDN w:val="0"/>
        <w:adjustRightInd w:val="0"/>
        <w:spacing w:line="0" w:lineRule="atLeast"/>
        <w:ind w:left="0" w:firstLine="709"/>
        <w:contextualSpacing/>
        <w:jc w:val="both"/>
        <w:rPr>
          <w:rFonts w:ascii="Times New Roman" w:hAnsi="Times New Roman" w:cs="Times New Roman"/>
          <w:sz w:val="28"/>
          <w:szCs w:val="28"/>
        </w:rPr>
      </w:pPr>
      <w:bookmarkStart w:id="15" w:name="_Hlk77325268"/>
      <w:r>
        <w:rPr>
          <w:rFonts w:ascii="Times New Roman" w:hAnsi="Times New Roman" w:cs="Times New Roman"/>
          <w:sz w:val="28"/>
          <w:szCs w:val="28"/>
        </w:rPr>
        <w:t xml:space="preserve">При осуществлении </w:t>
      </w:r>
      <w:bookmarkEnd w:id="15"/>
      <w:r w:rsidR="00B57200">
        <w:rPr>
          <w:rFonts w:ascii="Times New Roman" w:hAnsi="Times New Roman" w:cs="Times New Roman"/>
          <w:sz w:val="28"/>
          <w:szCs w:val="28"/>
        </w:rPr>
        <w:t>Муниципального жилищного контроля</w:t>
      </w:r>
      <w:r w:rsidRPr="008033C9">
        <w:rPr>
          <w:rFonts w:ascii="Times New Roman" w:hAnsi="Times New Roman" w:cs="Times New Roman"/>
          <w:sz w:val="28"/>
          <w:szCs w:val="28"/>
        </w:rPr>
        <w:t xml:space="preserve"> используются типовые формы документов, утвержденные приказом Минэкономразвития России от 31.03.2021 № 151 «О типовых формах</w:t>
      </w:r>
      <w:r w:rsidRPr="00A717B7">
        <w:rPr>
          <w:rFonts w:ascii="Times New Roman" w:hAnsi="Times New Roman" w:cs="Times New Roman"/>
          <w:sz w:val="28"/>
          <w:szCs w:val="28"/>
        </w:rPr>
        <w:t xml:space="preserve"> документов, используемых контрольным органом» и постановлением Администрации.</w:t>
      </w:r>
    </w:p>
    <w:p w14:paraId="6D1EC729" w14:textId="77777777" w:rsidR="00A55EAD" w:rsidRPr="00493B47" w:rsidRDefault="00A55EAD" w:rsidP="001C7B0C">
      <w:pPr>
        <w:pStyle w:val="af2"/>
        <w:numPr>
          <w:ilvl w:val="0"/>
          <w:numId w:val="10"/>
        </w:numPr>
        <w:tabs>
          <w:tab w:val="left" w:pos="1418"/>
        </w:tabs>
        <w:autoSpaceDE w:val="0"/>
        <w:autoSpaceDN w:val="0"/>
        <w:adjustRightInd w:val="0"/>
        <w:spacing w:line="0" w:lineRule="atLeast"/>
        <w:ind w:left="0" w:firstLine="709"/>
        <w:contextualSpacing/>
        <w:jc w:val="both"/>
        <w:outlineLvl w:val="2"/>
        <w:rPr>
          <w:rFonts w:ascii="Times New Roman" w:hAnsi="Times New Roman" w:cs="Times New Roman"/>
          <w:sz w:val="28"/>
          <w:szCs w:val="28"/>
        </w:rPr>
      </w:pPr>
      <w:r w:rsidRPr="00493B47">
        <w:rPr>
          <w:rFonts w:ascii="Times New Roman" w:hAnsi="Times New Roman" w:cs="Times New Roman"/>
          <w:sz w:val="28"/>
          <w:szCs w:val="28"/>
        </w:rPr>
        <w:t>Оформление результатов контрольного мероприятия.</w:t>
      </w:r>
    </w:p>
    <w:p w14:paraId="50CB569F" w14:textId="77777777" w:rsidR="00A55EAD" w:rsidRPr="00493B47" w:rsidRDefault="00A55EAD" w:rsidP="00A55EAD">
      <w:pPr>
        <w:pStyle w:val="ConsPlusNormal"/>
        <w:tabs>
          <w:tab w:val="left" w:pos="1418"/>
        </w:tabs>
        <w:spacing w:line="0" w:lineRule="atLeast"/>
        <w:ind w:firstLine="709"/>
        <w:jc w:val="both"/>
        <w:rPr>
          <w:rFonts w:ascii="Times New Roman" w:hAnsi="Times New Roman" w:cs="Times New Roman"/>
          <w:sz w:val="28"/>
          <w:szCs w:val="28"/>
        </w:rPr>
      </w:pPr>
      <w:proofErr w:type="gramStart"/>
      <w:r w:rsidRPr="00493B47">
        <w:rPr>
          <w:rFonts w:ascii="Times New Roman" w:hAnsi="Times New Roman" w:cs="Times New Roman"/>
          <w:sz w:val="28"/>
          <w:szCs w:val="28"/>
        </w:rPr>
        <w:t xml:space="preserve">К результатам контрольного мероприятия относятся оценка соблюдения </w:t>
      </w:r>
      <w:r>
        <w:rPr>
          <w:rFonts w:ascii="Times New Roman" w:hAnsi="Times New Roman" w:cs="Times New Roman"/>
          <w:sz w:val="28"/>
          <w:szCs w:val="28"/>
        </w:rPr>
        <w:t>К</w:t>
      </w:r>
      <w:r w:rsidRPr="00493B47">
        <w:rPr>
          <w:rFonts w:ascii="Times New Roman" w:hAnsi="Times New Roman" w:cs="Times New Roman"/>
          <w:sz w:val="28"/>
          <w:szCs w:val="28"/>
        </w:rPr>
        <w:t xml:space="preserve">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w:t>
      </w:r>
      <w:r w:rsidRPr="00493B47">
        <w:rPr>
          <w:rFonts w:ascii="Times New Roman" w:hAnsi="Times New Roman" w:cs="Times New Roman"/>
          <w:sz w:val="28"/>
          <w:szCs w:val="28"/>
        </w:rPr>
        <w:lastRenderedPageBreak/>
        <w:t xml:space="preserve">рассмотрения вопроса о привлечении к ответственности и (или) применение </w:t>
      </w:r>
      <w:r>
        <w:rPr>
          <w:rFonts w:ascii="Times New Roman" w:hAnsi="Times New Roman" w:cs="Times New Roman"/>
          <w:sz w:val="28"/>
          <w:szCs w:val="28"/>
        </w:rPr>
        <w:t>Администрацией</w:t>
      </w:r>
      <w:r w:rsidRPr="00493B47">
        <w:rPr>
          <w:rFonts w:ascii="Times New Roman" w:hAnsi="Times New Roman" w:cs="Times New Roman"/>
          <w:sz w:val="28"/>
          <w:szCs w:val="28"/>
        </w:rPr>
        <w:t xml:space="preserve"> мер, предусмотренных </w:t>
      </w:r>
      <w:hyperlink w:anchor="P1333" w:history="1">
        <w:r w:rsidRPr="00493B47">
          <w:rPr>
            <w:rFonts w:ascii="Times New Roman" w:hAnsi="Times New Roman" w:cs="Times New Roman"/>
            <w:sz w:val="28"/>
            <w:szCs w:val="28"/>
          </w:rPr>
          <w:t>п. 2 ч. 2 ст. 90</w:t>
        </w:r>
      </w:hyperlink>
      <w:r w:rsidRPr="00493B47">
        <w:rPr>
          <w:rFonts w:ascii="Times New Roman" w:hAnsi="Times New Roman" w:cs="Times New Roman"/>
          <w:sz w:val="28"/>
          <w:szCs w:val="28"/>
        </w:rPr>
        <w:t xml:space="preserve"> Федерального закона № 248-ФЗ.</w:t>
      </w:r>
      <w:proofErr w:type="gramEnd"/>
    </w:p>
    <w:p w14:paraId="23C6ECCD" w14:textId="77777777" w:rsidR="00A55EAD" w:rsidRPr="00493B47" w:rsidRDefault="00A55EAD" w:rsidP="001C7B0C">
      <w:pPr>
        <w:pStyle w:val="af4"/>
        <w:numPr>
          <w:ilvl w:val="0"/>
          <w:numId w:val="10"/>
        </w:numPr>
        <w:autoSpaceDE w:val="0"/>
        <w:autoSpaceDN w:val="0"/>
        <w:adjustRightInd w:val="0"/>
        <w:spacing w:after="0" w:line="0" w:lineRule="atLeast"/>
        <w:ind w:left="0" w:right="-1" w:firstLine="709"/>
        <w:jc w:val="both"/>
        <w:rPr>
          <w:rFonts w:ascii="Times New Roman" w:hAnsi="Times New Roman"/>
          <w:sz w:val="28"/>
          <w:szCs w:val="28"/>
        </w:rPr>
      </w:pPr>
      <w:r w:rsidRPr="00493B47">
        <w:rPr>
          <w:rFonts w:ascii="Times New Roman" w:hAnsi="Times New Roman"/>
          <w:sz w:val="28"/>
          <w:szCs w:val="28"/>
        </w:rPr>
        <w:t>По окончании проведения контрольного мероприятия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177428D" w14:textId="77777777" w:rsidR="00A55EAD" w:rsidRPr="00493B47" w:rsidRDefault="00A55EAD" w:rsidP="00A55EAD">
      <w:pPr>
        <w:autoSpaceDE w:val="0"/>
        <w:autoSpaceDN w:val="0"/>
        <w:adjustRightInd w:val="0"/>
        <w:spacing w:after="0" w:line="0" w:lineRule="atLeast"/>
        <w:ind w:right="-1" w:firstLine="709"/>
        <w:jc w:val="both"/>
        <w:rPr>
          <w:rFonts w:ascii="Times New Roman" w:hAnsi="Times New Roman" w:cs="Times New Roman"/>
          <w:sz w:val="28"/>
          <w:szCs w:val="28"/>
        </w:rPr>
      </w:pPr>
      <w:r w:rsidRPr="00493B47">
        <w:rPr>
          <w:rFonts w:ascii="Times New Roman" w:hAnsi="Times New Roman" w:cs="Times New Roman"/>
          <w:sz w:val="28"/>
          <w:szCs w:val="28"/>
        </w:rPr>
        <w:t>Оформление акта производится в день окончания проведения такого мероприятия.</w:t>
      </w:r>
      <w:r w:rsidRPr="00493B47" w:rsidDel="00F60A6D">
        <w:rPr>
          <w:rFonts w:ascii="Times New Roman" w:hAnsi="Times New Roman" w:cs="Times New Roman"/>
          <w:sz w:val="28"/>
          <w:szCs w:val="28"/>
        </w:rPr>
        <w:t xml:space="preserve"> </w:t>
      </w:r>
    </w:p>
    <w:p w14:paraId="7740D909" w14:textId="77777777" w:rsidR="00A55EAD" w:rsidRPr="00493B47" w:rsidRDefault="00A55EAD" w:rsidP="00A55EAD">
      <w:pPr>
        <w:pStyle w:val="af4"/>
        <w:autoSpaceDE w:val="0"/>
        <w:autoSpaceDN w:val="0"/>
        <w:adjustRightInd w:val="0"/>
        <w:spacing w:after="0" w:line="0" w:lineRule="atLeast"/>
        <w:ind w:left="0" w:right="-1" w:firstLine="709"/>
        <w:jc w:val="both"/>
        <w:rPr>
          <w:rFonts w:ascii="Times New Roman" w:hAnsi="Times New Roman"/>
          <w:sz w:val="28"/>
          <w:szCs w:val="28"/>
        </w:rPr>
      </w:pPr>
      <w:r w:rsidRPr="00493B47">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14:paraId="0DD328DB" w14:textId="77777777" w:rsidR="00A55EAD" w:rsidRPr="00493B47" w:rsidRDefault="00A55EAD" w:rsidP="001C7B0C">
      <w:pPr>
        <w:pStyle w:val="af4"/>
        <w:numPr>
          <w:ilvl w:val="0"/>
          <w:numId w:val="10"/>
        </w:numPr>
        <w:autoSpaceDE w:val="0"/>
        <w:autoSpaceDN w:val="0"/>
        <w:adjustRightInd w:val="0"/>
        <w:spacing w:after="0" w:line="0" w:lineRule="atLeast"/>
        <w:ind w:left="0" w:right="-1" w:firstLine="709"/>
        <w:jc w:val="both"/>
        <w:rPr>
          <w:rFonts w:ascii="Times New Roman" w:hAnsi="Times New Roman"/>
          <w:sz w:val="28"/>
          <w:szCs w:val="28"/>
        </w:rPr>
      </w:pPr>
      <w:r w:rsidRPr="00493B47">
        <w:rPr>
          <w:rFonts w:ascii="Times New Roman" w:hAnsi="Times New Roman"/>
          <w:sz w:val="28"/>
          <w:szCs w:val="28"/>
        </w:rPr>
        <w:t xml:space="preserve"> Информация о контрольных мероприятиях размещается в Едином реестре контрольных (надзорных) мероприятий.</w:t>
      </w:r>
    </w:p>
    <w:p w14:paraId="78D31353" w14:textId="77777777" w:rsidR="00A55EAD" w:rsidRPr="00213581" w:rsidRDefault="00A55EAD" w:rsidP="001C7B0C">
      <w:pPr>
        <w:pStyle w:val="ConsPlusNormal"/>
        <w:numPr>
          <w:ilvl w:val="0"/>
          <w:numId w:val="10"/>
        </w:numPr>
        <w:adjustRightInd/>
        <w:spacing w:line="0" w:lineRule="atLeast"/>
        <w:ind w:left="0" w:firstLine="709"/>
        <w:jc w:val="both"/>
        <w:outlineLvl w:val="2"/>
        <w:rPr>
          <w:rFonts w:ascii="Times New Roman" w:hAnsi="Times New Roman" w:cs="Times New Roman"/>
          <w:sz w:val="28"/>
          <w:szCs w:val="28"/>
        </w:rPr>
      </w:pPr>
      <w:r w:rsidRPr="00493B47">
        <w:rPr>
          <w:rFonts w:ascii="Times New Roman" w:hAnsi="Times New Roman" w:cs="Times New Roman"/>
          <w:sz w:val="28"/>
          <w:szCs w:val="28"/>
        </w:rPr>
        <w:t xml:space="preserve"> </w:t>
      </w:r>
      <w:r w:rsidRPr="00213581">
        <w:rPr>
          <w:rFonts w:ascii="Times New Roman" w:hAnsi="Times New Roman" w:cs="Times New Roman"/>
          <w:sz w:val="28"/>
          <w:szCs w:val="28"/>
        </w:rPr>
        <w:t>Ознакомление с результатами контрольного мероприятия.</w:t>
      </w:r>
    </w:p>
    <w:p w14:paraId="54995914" w14:textId="77777777" w:rsidR="00A55EAD" w:rsidRPr="00213581" w:rsidRDefault="00A55EAD" w:rsidP="00A55EAD">
      <w:pPr>
        <w:pStyle w:val="ConsPlusNormal"/>
        <w:spacing w:line="0" w:lineRule="atLeast"/>
        <w:ind w:firstLine="709"/>
        <w:jc w:val="both"/>
        <w:rPr>
          <w:rFonts w:ascii="Times New Roman" w:hAnsi="Times New Roman" w:cs="Times New Roman"/>
          <w:sz w:val="28"/>
          <w:szCs w:val="28"/>
        </w:rPr>
      </w:pPr>
      <w:r w:rsidRPr="00213581">
        <w:rPr>
          <w:rFonts w:ascii="Times New Roman" w:hAnsi="Times New Roman" w:cs="Times New Roman"/>
          <w:sz w:val="28"/>
          <w:szCs w:val="28"/>
        </w:rPr>
        <w:t xml:space="preserve">Контролируемое лицо или его представитель знакомится с содержанием акта на месте проведения контрольного мероприятия в порядке, установленном </w:t>
      </w:r>
      <w:hyperlink w:anchor="P320" w:history="1">
        <w:r w:rsidRPr="00213581">
          <w:rPr>
            <w:rFonts w:ascii="Times New Roman" w:hAnsi="Times New Roman" w:cs="Times New Roman"/>
            <w:sz w:val="28"/>
            <w:szCs w:val="28"/>
          </w:rPr>
          <w:t>ст. 21</w:t>
        </w:r>
      </w:hyperlink>
      <w:r w:rsidRPr="00213581">
        <w:rPr>
          <w:rFonts w:ascii="Times New Roman" w:hAnsi="Times New Roman" w:cs="Times New Roman"/>
          <w:sz w:val="28"/>
          <w:szCs w:val="28"/>
        </w:rPr>
        <w:t xml:space="preserve"> Федерального закона № 248-ФЗ.</w:t>
      </w:r>
    </w:p>
    <w:p w14:paraId="19FB2CE9" w14:textId="77777777" w:rsidR="00A55EAD" w:rsidRPr="00493B47" w:rsidRDefault="00A55EAD" w:rsidP="00A55EAD">
      <w:pPr>
        <w:pStyle w:val="ConsPlusNormal"/>
        <w:spacing w:line="0" w:lineRule="atLeast"/>
        <w:ind w:firstLine="709"/>
        <w:jc w:val="both"/>
        <w:rPr>
          <w:rFonts w:ascii="Times New Roman" w:hAnsi="Times New Roman" w:cs="Times New Roman"/>
          <w:sz w:val="28"/>
          <w:szCs w:val="28"/>
        </w:rPr>
      </w:pPr>
      <w:r w:rsidRPr="00213581">
        <w:rPr>
          <w:rFonts w:ascii="Times New Roman" w:hAnsi="Times New Roman" w:cs="Times New Roman"/>
          <w:sz w:val="28"/>
          <w:szCs w:val="28"/>
        </w:rPr>
        <w:t>Контролируемое лицо подписывает акт тем же способом, которым</w:t>
      </w:r>
      <w:r w:rsidRPr="00493B47">
        <w:rPr>
          <w:rFonts w:ascii="Times New Roman" w:hAnsi="Times New Roman" w:cs="Times New Roman"/>
          <w:sz w:val="28"/>
          <w:szCs w:val="28"/>
        </w:rPr>
        <w:t xml:space="preserve"> изготовлен данный акт. При отказ</w:t>
      </w:r>
      <w:r>
        <w:rPr>
          <w:rFonts w:ascii="Times New Roman" w:hAnsi="Times New Roman" w:cs="Times New Roman"/>
          <w:sz w:val="28"/>
          <w:szCs w:val="28"/>
        </w:rPr>
        <w:t>е или невозможности подписания К</w:t>
      </w:r>
      <w:r w:rsidRPr="00493B47">
        <w:rPr>
          <w:rFonts w:ascii="Times New Roman" w:hAnsi="Times New Roman" w:cs="Times New Roman"/>
          <w:sz w:val="28"/>
          <w:szCs w:val="28"/>
        </w:rPr>
        <w:t>онтролируемым лицом или его представителем акта по итогам проведения контрольного мероприятия в акте делается соответствующая отметка.</w:t>
      </w:r>
    </w:p>
    <w:p w14:paraId="53F6958C" w14:textId="3F01E4B4" w:rsidR="00A55EAD" w:rsidRPr="00266650" w:rsidRDefault="00A55EAD" w:rsidP="001C7B0C">
      <w:pPr>
        <w:pStyle w:val="ConsPlusNormal"/>
        <w:numPr>
          <w:ilvl w:val="0"/>
          <w:numId w:val="10"/>
        </w:numPr>
        <w:adjustRightInd/>
        <w:spacing w:line="0" w:lineRule="atLeast"/>
        <w:ind w:left="0" w:firstLine="709"/>
        <w:contextualSpacing/>
        <w:jc w:val="both"/>
        <w:rPr>
          <w:rFonts w:ascii="Times New Roman" w:hAnsi="Times New Roman" w:cs="Times New Roman"/>
          <w:iCs/>
          <w:sz w:val="28"/>
          <w:szCs w:val="28"/>
        </w:rPr>
      </w:pPr>
      <w:r w:rsidRPr="00266650">
        <w:rPr>
          <w:rFonts w:ascii="Times New Roman" w:hAnsi="Times New Roman" w:cs="Times New Roman"/>
          <w:sz w:val="28"/>
          <w:szCs w:val="28"/>
        </w:rPr>
        <w:t xml:space="preserve"> </w:t>
      </w:r>
      <w:r w:rsidRPr="00266650">
        <w:rPr>
          <w:rFonts w:ascii="Times New Roman" w:hAnsi="Times New Roman" w:cs="Times New Roman"/>
          <w:iCs/>
          <w:sz w:val="28"/>
          <w:szCs w:val="28"/>
        </w:rPr>
        <w:t xml:space="preserve">В случае поступления в Администрацию возражений, указанных в </w:t>
      </w:r>
      <w:hyperlink r:id="rId13" w:history="1">
        <w:r w:rsidRPr="00266650">
          <w:rPr>
            <w:rFonts w:ascii="Times New Roman" w:hAnsi="Times New Roman" w:cs="Times New Roman"/>
            <w:iCs/>
            <w:sz w:val="28"/>
            <w:szCs w:val="28"/>
          </w:rPr>
          <w:t>ч. 1</w:t>
        </w:r>
      </w:hyperlink>
      <w:r w:rsidRPr="00266650">
        <w:rPr>
          <w:rFonts w:ascii="Times New Roman" w:hAnsi="Times New Roman" w:cs="Times New Roman"/>
          <w:iCs/>
          <w:sz w:val="28"/>
          <w:szCs w:val="28"/>
        </w:rPr>
        <w:t xml:space="preserve"> ст. 89 Федерального закона </w:t>
      </w:r>
      <w:r w:rsidRPr="00266650">
        <w:rPr>
          <w:rFonts w:ascii="Times New Roman" w:hAnsi="Times New Roman" w:cs="Times New Roman"/>
          <w:sz w:val="28"/>
          <w:szCs w:val="28"/>
        </w:rPr>
        <w:t>№ 248-ФЗ</w:t>
      </w:r>
      <w:r w:rsidRPr="00266650">
        <w:rPr>
          <w:rFonts w:ascii="Times New Roman" w:hAnsi="Times New Roman" w:cs="Times New Roman"/>
          <w:iCs/>
          <w:sz w:val="28"/>
          <w:szCs w:val="28"/>
        </w:rPr>
        <w:t xml:space="preserve">, </w:t>
      </w:r>
      <w:r>
        <w:rPr>
          <w:rFonts w:ascii="Times New Roman" w:hAnsi="Times New Roman" w:cs="Times New Roman"/>
          <w:iCs/>
          <w:sz w:val="28"/>
          <w:szCs w:val="28"/>
        </w:rPr>
        <w:t>Администрация</w:t>
      </w:r>
      <w:r w:rsidRPr="00266650">
        <w:rPr>
          <w:rFonts w:ascii="Times New Roman" w:hAnsi="Times New Roman" w:cs="Times New Roman"/>
          <w:iCs/>
          <w:sz w:val="28"/>
          <w:szCs w:val="28"/>
        </w:rPr>
        <w:t xml:space="preserve"> назначает консультации с </w:t>
      </w:r>
      <w:r w:rsidR="003949CC">
        <w:rPr>
          <w:rFonts w:ascii="Times New Roman" w:hAnsi="Times New Roman" w:cs="Times New Roman"/>
          <w:iCs/>
          <w:sz w:val="28"/>
          <w:szCs w:val="28"/>
        </w:rPr>
        <w:t>к</w:t>
      </w:r>
      <w:r w:rsidRPr="00266650">
        <w:rPr>
          <w:rFonts w:ascii="Times New Roman" w:hAnsi="Times New Roman" w:cs="Times New Roman"/>
          <w:iCs/>
          <w:sz w:val="28"/>
          <w:szCs w:val="28"/>
        </w:rPr>
        <w:t xml:space="preserve">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w:t>
      </w:r>
      <w:r w:rsidR="003949CC">
        <w:rPr>
          <w:rFonts w:ascii="Times New Roman" w:hAnsi="Times New Roman" w:cs="Times New Roman"/>
          <w:iCs/>
          <w:sz w:val="28"/>
          <w:szCs w:val="28"/>
        </w:rPr>
        <w:t>к</w:t>
      </w:r>
      <w:r w:rsidRPr="00266650">
        <w:rPr>
          <w:rFonts w:ascii="Times New Roman" w:hAnsi="Times New Roman" w:cs="Times New Roman"/>
          <w:iCs/>
          <w:sz w:val="28"/>
          <w:szCs w:val="28"/>
        </w:rPr>
        <w:t>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35D410D3" w14:textId="58C115DC" w:rsidR="00A55EAD" w:rsidRPr="00493B47" w:rsidRDefault="00A55EAD" w:rsidP="00A55EAD">
      <w:pPr>
        <w:spacing w:after="0" w:line="0" w:lineRule="atLeast"/>
        <w:ind w:firstLine="709"/>
        <w:contextualSpacing/>
        <w:jc w:val="both"/>
        <w:rPr>
          <w:rFonts w:ascii="Times New Roman" w:hAnsi="Times New Roman" w:cs="Times New Roman"/>
          <w:sz w:val="28"/>
          <w:szCs w:val="28"/>
        </w:rPr>
      </w:pPr>
      <w:r w:rsidRPr="00493B47">
        <w:rPr>
          <w:rFonts w:ascii="Times New Roman" w:hAnsi="Times New Roman" w:cs="Times New Roman"/>
          <w:sz w:val="28"/>
          <w:szCs w:val="28"/>
        </w:rPr>
        <w:t xml:space="preserve">Проведение консультаций по вопросу рассмотрения поступивших возражений осуществляются в ходе непосредственного визита </w:t>
      </w:r>
      <w:r w:rsidR="003949CC">
        <w:rPr>
          <w:rFonts w:ascii="Times New Roman" w:hAnsi="Times New Roman" w:cs="Times New Roman"/>
          <w:sz w:val="28"/>
          <w:szCs w:val="28"/>
        </w:rPr>
        <w:t>к</w:t>
      </w:r>
      <w:r w:rsidRPr="00493B47">
        <w:rPr>
          <w:rFonts w:ascii="Times New Roman" w:hAnsi="Times New Roman" w:cs="Times New Roman"/>
          <w:sz w:val="28"/>
          <w:szCs w:val="28"/>
        </w:rPr>
        <w:t xml:space="preserve">онтролируемого лица (его полномочного представителя) в </w:t>
      </w:r>
      <w:r>
        <w:rPr>
          <w:rFonts w:ascii="Times New Roman" w:hAnsi="Times New Roman" w:cs="Times New Roman"/>
          <w:sz w:val="28"/>
          <w:szCs w:val="28"/>
        </w:rPr>
        <w:t>Администрацию</w:t>
      </w:r>
      <w:r w:rsidRPr="00493B47">
        <w:rPr>
          <w:rFonts w:ascii="Times New Roman" w:hAnsi="Times New Roman" w:cs="Times New Roman"/>
          <w:sz w:val="28"/>
          <w:szCs w:val="28"/>
        </w:rPr>
        <w:t xml:space="preserve"> либо путем использования видео-конференц-связи.</w:t>
      </w:r>
    </w:p>
    <w:p w14:paraId="239636E3" w14:textId="2980AE44" w:rsidR="00A55EAD" w:rsidRPr="00493B47" w:rsidRDefault="00A55EAD" w:rsidP="00A55EAD">
      <w:pPr>
        <w:spacing w:after="0" w:line="0" w:lineRule="atLeast"/>
        <w:ind w:firstLine="709"/>
        <w:contextualSpacing/>
        <w:jc w:val="both"/>
        <w:rPr>
          <w:rFonts w:ascii="Times New Roman" w:hAnsi="Times New Roman" w:cs="Times New Roman"/>
          <w:sz w:val="28"/>
          <w:szCs w:val="28"/>
        </w:rPr>
      </w:pPr>
      <w:r w:rsidRPr="00493B47">
        <w:rPr>
          <w:rFonts w:ascii="Times New Roman" w:hAnsi="Times New Roman" w:cs="Times New Roman"/>
          <w:sz w:val="28"/>
          <w:szCs w:val="28"/>
        </w:rPr>
        <w:t xml:space="preserve">Дополнительные документы, которые </w:t>
      </w:r>
      <w:r w:rsidR="00A55975">
        <w:rPr>
          <w:rFonts w:ascii="Times New Roman" w:hAnsi="Times New Roman" w:cs="Times New Roman"/>
          <w:sz w:val="28"/>
          <w:szCs w:val="28"/>
        </w:rPr>
        <w:t>к</w:t>
      </w:r>
      <w:r w:rsidRPr="00493B47">
        <w:rPr>
          <w:rFonts w:ascii="Times New Roman" w:hAnsi="Times New Roman" w:cs="Times New Roman"/>
          <w:sz w:val="28"/>
          <w:szCs w:val="28"/>
        </w:rPr>
        <w:t>онтролируемое лицо укажет в качестве дополнительных документов в ходе консультаций в форме видео-конференц-с</w:t>
      </w:r>
      <w:r>
        <w:rPr>
          <w:rFonts w:ascii="Times New Roman" w:hAnsi="Times New Roman" w:cs="Times New Roman"/>
          <w:sz w:val="28"/>
          <w:szCs w:val="28"/>
        </w:rPr>
        <w:t xml:space="preserve">вязи, должны быть представлены </w:t>
      </w:r>
      <w:r w:rsidR="00A55975">
        <w:rPr>
          <w:rFonts w:ascii="Times New Roman" w:hAnsi="Times New Roman" w:cs="Times New Roman"/>
          <w:sz w:val="28"/>
          <w:szCs w:val="28"/>
        </w:rPr>
        <w:t>к</w:t>
      </w:r>
      <w:r w:rsidRPr="00493B47">
        <w:rPr>
          <w:rFonts w:ascii="Times New Roman" w:hAnsi="Times New Roman" w:cs="Times New Roman"/>
          <w:sz w:val="28"/>
          <w:szCs w:val="28"/>
        </w:rPr>
        <w:t>онтролируемым лицом не позднее пяти рабочих дней с момента проведения видео-конференц-связи.</w:t>
      </w:r>
    </w:p>
    <w:p w14:paraId="54C459D6" w14:textId="77777777" w:rsidR="00A55EAD" w:rsidRPr="00493B47" w:rsidRDefault="00A55EAD" w:rsidP="001C7B0C">
      <w:pPr>
        <w:pStyle w:val="af4"/>
        <w:numPr>
          <w:ilvl w:val="0"/>
          <w:numId w:val="10"/>
        </w:numPr>
        <w:spacing w:after="0" w:line="0" w:lineRule="atLeast"/>
        <w:ind w:left="0" w:firstLine="709"/>
        <w:jc w:val="both"/>
        <w:rPr>
          <w:rFonts w:ascii="Times New Roman" w:hAnsi="Times New Roman"/>
          <w:sz w:val="28"/>
          <w:szCs w:val="28"/>
        </w:rPr>
      </w:pPr>
      <w:r w:rsidRPr="00493B47">
        <w:rPr>
          <w:rFonts w:ascii="Times New Roman" w:hAnsi="Times New Roman"/>
          <w:sz w:val="28"/>
          <w:szCs w:val="28"/>
        </w:rPr>
        <w:t xml:space="preserve"> Решения, принимаемые по результатам контрольных мероприятий:</w:t>
      </w:r>
    </w:p>
    <w:p w14:paraId="0BB74980" w14:textId="19239161" w:rsidR="00A55EAD" w:rsidRPr="002013D9" w:rsidRDefault="002013D9" w:rsidP="001C7B0C">
      <w:pPr>
        <w:pStyle w:val="af4"/>
        <w:numPr>
          <w:ilvl w:val="0"/>
          <w:numId w:val="8"/>
        </w:numPr>
        <w:autoSpaceDE w:val="0"/>
        <w:autoSpaceDN w:val="0"/>
        <w:adjustRightInd w:val="0"/>
        <w:spacing w:after="0" w:line="0" w:lineRule="atLeast"/>
        <w:ind w:left="0" w:right="-1" w:firstLine="709"/>
        <w:jc w:val="both"/>
        <w:rPr>
          <w:rFonts w:ascii="Times New Roman" w:hAnsi="Times New Roman"/>
          <w:sz w:val="28"/>
          <w:szCs w:val="28"/>
        </w:rPr>
      </w:pPr>
      <w:r>
        <w:rPr>
          <w:rFonts w:ascii="Times New Roman" w:hAnsi="Times New Roman"/>
          <w:sz w:val="28"/>
          <w:szCs w:val="28"/>
        </w:rPr>
        <w:lastRenderedPageBreak/>
        <w:t xml:space="preserve"> </w:t>
      </w:r>
      <w:r w:rsidR="00A55EAD" w:rsidRPr="002013D9">
        <w:rPr>
          <w:rFonts w:ascii="Times New Roman" w:hAnsi="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Администрации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18B766A" w14:textId="2DB26E49" w:rsidR="00A55EAD" w:rsidRPr="00493B47" w:rsidRDefault="00A55EAD" w:rsidP="001C7B0C">
      <w:pPr>
        <w:pStyle w:val="ConsPlusNormal"/>
        <w:numPr>
          <w:ilvl w:val="0"/>
          <w:numId w:val="8"/>
        </w:numPr>
        <w:adjustRightInd/>
        <w:spacing w:line="0" w:lineRule="atLeast"/>
        <w:ind w:left="0" w:firstLine="709"/>
        <w:jc w:val="both"/>
        <w:rPr>
          <w:rFonts w:ascii="Times New Roman" w:hAnsi="Times New Roman" w:cs="Times New Roman"/>
          <w:sz w:val="28"/>
          <w:szCs w:val="28"/>
        </w:rPr>
      </w:pPr>
      <w:r w:rsidRPr="00493B47">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со стороны </w:t>
      </w:r>
      <w:r w:rsidR="00A55975">
        <w:rPr>
          <w:rFonts w:ascii="Times New Roman" w:hAnsi="Times New Roman" w:cs="Times New Roman"/>
          <w:sz w:val="28"/>
          <w:szCs w:val="28"/>
        </w:rPr>
        <w:t>к</w:t>
      </w:r>
      <w:r w:rsidRPr="00493B47">
        <w:rPr>
          <w:rFonts w:ascii="Times New Roman" w:hAnsi="Times New Roman" w:cs="Times New Roman"/>
          <w:sz w:val="28"/>
          <w:szCs w:val="28"/>
        </w:rPr>
        <w:t xml:space="preserve">онтролируемого лица </w:t>
      </w:r>
      <w:r w:rsidR="00A55975">
        <w:rPr>
          <w:rFonts w:ascii="Times New Roman" w:hAnsi="Times New Roman" w:cs="Times New Roman"/>
          <w:sz w:val="28"/>
          <w:szCs w:val="28"/>
        </w:rPr>
        <w:t>контрольный</w:t>
      </w:r>
      <w:r w:rsidRPr="00493B47">
        <w:rPr>
          <w:rFonts w:ascii="Times New Roman" w:hAnsi="Times New Roman" w:cs="Times New Roman"/>
          <w:sz w:val="28"/>
          <w:szCs w:val="28"/>
        </w:rPr>
        <w:t xml:space="preserve"> орган в пределах полномочий, предусмотренных законодательством Российской Федерации, обязан:</w:t>
      </w:r>
    </w:p>
    <w:p w14:paraId="2E4A7BDA" w14:textId="5AE37DBA" w:rsidR="00A55EAD" w:rsidRPr="00493B47" w:rsidRDefault="00A55EAD" w:rsidP="00A55EAD">
      <w:pPr>
        <w:pStyle w:val="ConsPlusNormal"/>
        <w:spacing w:line="0" w:lineRule="atLeast"/>
        <w:ind w:firstLine="709"/>
        <w:jc w:val="both"/>
        <w:rPr>
          <w:rFonts w:ascii="Times New Roman" w:hAnsi="Times New Roman" w:cs="Times New Roman"/>
          <w:sz w:val="28"/>
          <w:szCs w:val="28"/>
        </w:rPr>
      </w:pPr>
      <w:bookmarkStart w:id="16" w:name="P318"/>
      <w:bookmarkEnd w:id="16"/>
      <w:r w:rsidRPr="00493B47">
        <w:rPr>
          <w:rFonts w:ascii="Times New Roman" w:hAnsi="Times New Roman" w:cs="Times New Roman"/>
          <w:sz w:val="28"/>
          <w:szCs w:val="28"/>
        </w:rPr>
        <w:t xml:space="preserve">— выдать после оформления акта контрольного мероприятия </w:t>
      </w:r>
      <w:r w:rsidR="00A55975">
        <w:rPr>
          <w:rFonts w:ascii="Times New Roman" w:hAnsi="Times New Roman" w:cs="Times New Roman"/>
          <w:sz w:val="28"/>
          <w:szCs w:val="28"/>
        </w:rPr>
        <w:t>к</w:t>
      </w:r>
      <w:r w:rsidRPr="00493B47">
        <w:rPr>
          <w:rFonts w:ascii="Times New Roman" w:hAnsi="Times New Roman" w:cs="Times New Roman"/>
          <w:sz w:val="28"/>
          <w:szCs w:val="28"/>
        </w:rPr>
        <w:t xml:space="preserve">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hyperlink r:id="rId14" w:history="1">
        <w:r w:rsidRPr="00493B47">
          <w:rPr>
            <w:rFonts w:ascii="Times New Roman" w:hAnsi="Times New Roman" w:cs="Times New Roman"/>
            <w:sz w:val="28"/>
            <w:szCs w:val="28"/>
          </w:rPr>
          <w:t>законом</w:t>
        </w:r>
      </w:hyperlink>
      <w:r w:rsidRPr="00493B47">
        <w:rPr>
          <w:rFonts w:ascii="Times New Roman" w:hAnsi="Times New Roman" w:cs="Times New Roman"/>
          <w:sz w:val="28"/>
          <w:szCs w:val="28"/>
        </w:rPr>
        <w:t xml:space="preserve"> № 248-ФЗ</w:t>
      </w:r>
      <w:r w:rsidR="00A55975">
        <w:rPr>
          <w:rFonts w:ascii="Times New Roman" w:hAnsi="Times New Roman" w:cs="Times New Roman"/>
          <w:sz w:val="28"/>
          <w:szCs w:val="28"/>
        </w:rPr>
        <w:t>;</w:t>
      </w:r>
    </w:p>
    <w:p w14:paraId="7A7E2EA3" w14:textId="19E4898F" w:rsidR="00A55EAD" w:rsidRPr="00493B47" w:rsidRDefault="00A55EAD" w:rsidP="00A55EAD">
      <w:pPr>
        <w:pStyle w:val="ConsPlusNormal"/>
        <w:spacing w:line="0" w:lineRule="atLeast"/>
        <w:ind w:firstLine="709"/>
        <w:jc w:val="both"/>
        <w:rPr>
          <w:rFonts w:ascii="Times New Roman" w:hAnsi="Times New Roman" w:cs="Times New Roman"/>
          <w:sz w:val="28"/>
          <w:szCs w:val="28"/>
        </w:rPr>
      </w:pPr>
      <w:proofErr w:type="gramStart"/>
      <w:r w:rsidRPr="00493B47">
        <w:rPr>
          <w:rFonts w:ascii="Times New Roman" w:hAnsi="Times New Roman" w:cs="Times New Roman"/>
          <w:sz w:val="28"/>
          <w:szCs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пользования землей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proofErr w:type="gramEnd"/>
      <w:r w:rsidRPr="00493B47">
        <w:rPr>
          <w:rFonts w:ascii="Times New Roman" w:hAnsi="Times New Roman" w:cs="Times New Roman"/>
          <w:sz w:val="28"/>
          <w:szCs w:val="28"/>
        </w:rPr>
        <w:t xml:space="preserve"> </w:t>
      </w:r>
      <w:proofErr w:type="gramStart"/>
      <w:r w:rsidRPr="00493B47">
        <w:rPr>
          <w:rFonts w:ascii="Times New Roman" w:hAnsi="Times New Roman" w:cs="Times New Roman"/>
          <w:sz w:val="28"/>
          <w:szCs w:val="28"/>
        </w:rPr>
        <w:t>мероприятия установлено, что деятельность гражданина, организации, владеющих и (или) пользующихся объектом контроля, эксплуатация (использование) ими земель представляют непосредственную угрозу причинения вреда (ущерба) охраняемым законом ценностям или что такой вред (ущерб) причинен</w:t>
      </w:r>
      <w:r w:rsidR="00A55975">
        <w:rPr>
          <w:rFonts w:ascii="Times New Roman" w:hAnsi="Times New Roman" w:cs="Times New Roman"/>
          <w:sz w:val="28"/>
          <w:szCs w:val="28"/>
        </w:rPr>
        <w:t>;</w:t>
      </w:r>
      <w:proofErr w:type="gramEnd"/>
    </w:p>
    <w:p w14:paraId="55D01840" w14:textId="4B233F19" w:rsidR="00A55EAD" w:rsidRPr="00493B47" w:rsidRDefault="00A55EAD" w:rsidP="00A55EAD">
      <w:pPr>
        <w:pStyle w:val="ConsPlusNormal"/>
        <w:spacing w:line="0" w:lineRule="atLeast"/>
        <w:ind w:firstLine="709"/>
        <w:jc w:val="both"/>
        <w:rPr>
          <w:rFonts w:ascii="Times New Roman" w:hAnsi="Times New Roman" w:cs="Times New Roman"/>
          <w:sz w:val="28"/>
          <w:szCs w:val="28"/>
        </w:rPr>
      </w:pPr>
      <w:r w:rsidRPr="00493B47">
        <w:rPr>
          <w:rFonts w:ascii="Times New Roman" w:hAnsi="Times New Roman" w:cs="Times New Roman"/>
          <w:sz w:val="28"/>
          <w:szCs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r w:rsidR="00A55975">
        <w:rPr>
          <w:rFonts w:ascii="Times New Roman" w:hAnsi="Times New Roman" w:cs="Times New Roman"/>
          <w:sz w:val="28"/>
          <w:szCs w:val="28"/>
        </w:rPr>
        <w:t>;</w:t>
      </w:r>
    </w:p>
    <w:p w14:paraId="2B3F44F7" w14:textId="6CDCD40F" w:rsidR="00A55EAD" w:rsidRPr="00493B47" w:rsidRDefault="00A55EAD" w:rsidP="00A55EAD">
      <w:pPr>
        <w:pStyle w:val="ConsPlusNormal"/>
        <w:spacing w:line="0" w:lineRule="atLeast"/>
        <w:ind w:firstLine="709"/>
        <w:jc w:val="both"/>
        <w:rPr>
          <w:rFonts w:ascii="Times New Roman" w:hAnsi="Times New Roman" w:cs="Times New Roman"/>
          <w:sz w:val="28"/>
          <w:szCs w:val="28"/>
        </w:rPr>
      </w:pPr>
      <w:r w:rsidRPr="00493B47">
        <w:rPr>
          <w:rFonts w:ascii="Times New Roman" w:hAnsi="Times New Roman" w:cs="Times New Roman"/>
          <w:sz w:val="28"/>
          <w:szCs w:val="28"/>
        </w:rPr>
        <w:t xml:space="preserve">— принять меры по осуществлению </w:t>
      </w:r>
      <w:proofErr w:type="gramStart"/>
      <w:r w:rsidRPr="00493B47">
        <w:rPr>
          <w:rFonts w:ascii="Times New Roman" w:hAnsi="Times New Roman" w:cs="Times New Roman"/>
          <w:sz w:val="28"/>
          <w:szCs w:val="28"/>
        </w:rPr>
        <w:t>контроля за</w:t>
      </w:r>
      <w:proofErr w:type="gramEnd"/>
      <w:r w:rsidRPr="00493B47">
        <w:rPr>
          <w:rFonts w:ascii="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A55975">
        <w:rPr>
          <w:rFonts w:ascii="Times New Roman" w:hAnsi="Times New Roman" w:cs="Times New Roman"/>
          <w:sz w:val="28"/>
          <w:szCs w:val="28"/>
        </w:rPr>
        <w:t>;</w:t>
      </w:r>
    </w:p>
    <w:p w14:paraId="354578EB" w14:textId="77777777" w:rsidR="00A55EAD" w:rsidRPr="00493B47" w:rsidRDefault="00A55EAD" w:rsidP="00A55EAD">
      <w:pPr>
        <w:pStyle w:val="ConsPlusNormal"/>
        <w:spacing w:line="0" w:lineRule="atLeast"/>
        <w:ind w:firstLine="709"/>
        <w:jc w:val="both"/>
        <w:rPr>
          <w:rFonts w:ascii="Times New Roman" w:hAnsi="Times New Roman" w:cs="Times New Roman"/>
          <w:sz w:val="28"/>
          <w:szCs w:val="28"/>
        </w:rPr>
      </w:pPr>
      <w:r w:rsidRPr="00493B47">
        <w:rPr>
          <w:rFonts w:ascii="Times New Roman" w:hAnsi="Times New Roman" w:cs="Times New Roman"/>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53CAA42" w14:textId="5D751781" w:rsidR="00A55EAD" w:rsidRPr="00493B47" w:rsidRDefault="00A55EAD" w:rsidP="001C7B0C">
      <w:pPr>
        <w:pStyle w:val="ConsPlusNormal"/>
        <w:numPr>
          <w:ilvl w:val="0"/>
          <w:numId w:val="10"/>
        </w:numPr>
        <w:adjustRightInd/>
        <w:spacing w:line="0" w:lineRule="atLeast"/>
        <w:ind w:left="0" w:firstLine="709"/>
        <w:jc w:val="both"/>
        <w:rPr>
          <w:rFonts w:ascii="Times New Roman" w:hAnsi="Times New Roman" w:cs="Times New Roman"/>
          <w:sz w:val="28"/>
          <w:szCs w:val="28"/>
        </w:rPr>
      </w:pPr>
      <w:r w:rsidRPr="00493B47">
        <w:rPr>
          <w:rFonts w:ascii="Times New Roman" w:hAnsi="Times New Roman" w:cs="Times New Roman"/>
          <w:sz w:val="28"/>
          <w:szCs w:val="28"/>
        </w:rPr>
        <w:t xml:space="preserve"> </w:t>
      </w:r>
      <w:r w:rsidRPr="008F31D3">
        <w:rPr>
          <w:rFonts w:ascii="Times New Roman" w:hAnsi="Times New Roman" w:cs="Times New Roman"/>
          <w:sz w:val="28"/>
          <w:szCs w:val="28"/>
        </w:rPr>
        <w:t>В случае</w:t>
      </w:r>
      <w:proofErr w:type="gramStart"/>
      <w:r w:rsidRPr="008F31D3">
        <w:rPr>
          <w:rFonts w:ascii="Times New Roman" w:hAnsi="Times New Roman" w:cs="Times New Roman"/>
          <w:sz w:val="28"/>
          <w:szCs w:val="28"/>
        </w:rPr>
        <w:t>,</w:t>
      </w:r>
      <w:proofErr w:type="gramEnd"/>
      <w:r w:rsidRPr="008F31D3">
        <w:rPr>
          <w:rFonts w:ascii="Times New Roman" w:hAnsi="Times New Roman" w:cs="Times New Roman"/>
          <w:sz w:val="28"/>
          <w:szCs w:val="28"/>
        </w:rPr>
        <w:t xml:space="preserve"> если по итогам проведения контрольного мероприятия </w:t>
      </w:r>
      <w:r>
        <w:rPr>
          <w:rFonts w:ascii="Times New Roman" w:hAnsi="Times New Roman" w:cs="Times New Roman"/>
          <w:sz w:val="28"/>
          <w:szCs w:val="28"/>
        </w:rPr>
        <w:t xml:space="preserve">Администрацией </w:t>
      </w:r>
      <w:r w:rsidRPr="008F31D3">
        <w:rPr>
          <w:rFonts w:ascii="Times New Roman" w:hAnsi="Times New Roman" w:cs="Times New Roman"/>
          <w:sz w:val="28"/>
          <w:szCs w:val="28"/>
        </w:rPr>
        <w:t xml:space="preserve">будет установлено, что предписание не исполнено или исполнено ненадлежащим образом, он вновь выдает </w:t>
      </w:r>
      <w:r w:rsidR="00A55975">
        <w:rPr>
          <w:rFonts w:ascii="Times New Roman" w:hAnsi="Times New Roman" w:cs="Times New Roman"/>
          <w:sz w:val="28"/>
          <w:szCs w:val="28"/>
        </w:rPr>
        <w:t>к</w:t>
      </w:r>
      <w:r w:rsidRPr="008F31D3">
        <w:rPr>
          <w:rFonts w:ascii="Times New Roman" w:hAnsi="Times New Roman" w:cs="Times New Roman"/>
          <w:sz w:val="28"/>
          <w:szCs w:val="28"/>
        </w:rPr>
        <w:t xml:space="preserve">онтролируемому лицу предписание, предусмотренное п. 1 ч. 2 ст. 90 Федерального закона № 248-ФЗ, </w:t>
      </w:r>
      <w:r w:rsidRPr="008F31D3">
        <w:rPr>
          <w:rFonts w:ascii="Times New Roman" w:hAnsi="Times New Roman" w:cs="Times New Roman"/>
          <w:sz w:val="28"/>
          <w:szCs w:val="28"/>
        </w:rPr>
        <w:lastRenderedPageBreak/>
        <w:t xml:space="preserve">с указанием новых сроков его исполнения. При неисполнении предписания в установленные сроки </w:t>
      </w:r>
      <w:r>
        <w:rPr>
          <w:rFonts w:ascii="Times New Roman" w:hAnsi="Times New Roman" w:cs="Times New Roman"/>
          <w:sz w:val="28"/>
          <w:szCs w:val="28"/>
        </w:rPr>
        <w:t>Администрация</w:t>
      </w:r>
      <w:r w:rsidRPr="008F31D3">
        <w:rPr>
          <w:rFonts w:ascii="Times New Roman" w:hAnsi="Times New Roman" w:cs="Times New Roman"/>
          <w:sz w:val="28"/>
          <w:szCs w:val="28"/>
        </w:rPr>
        <w:t xml:space="preserve"> принимает</w:t>
      </w:r>
      <w:r w:rsidRPr="00493B47">
        <w:rPr>
          <w:rFonts w:ascii="Times New Roman" w:hAnsi="Times New Roman" w:cs="Times New Roman"/>
          <w:sz w:val="28"/>
          <w:szCs w:val="28"/>
        </w:rPr>
        <w:t xml:space="preserve">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35C8C7B" w14:textId="77777777" w:rsidR="00A55EAD" w:rsidRPr="00493B47" w:rsidRDefault="00A55EAD" w:rsidP="001C7B0C">
      <w:pPr>
        <w:pStyle w:val="ConsPlusNormal"/>
        <w:numPr>
          <w:ilvl w:val="0"/>
          <w:numId w:val="10"/>
        </w:numPr>
        <w:adjustRightInd/>
        <w:spacing w:line="0" w:lineRule="atLeast"/>
        <w:ind w:left="0" w:firstLine="709"/>
        <w:contextualSpacing/>
        <w:jc w:val="both"/>
        <w:rPr>
          <w:rFonts w:ascii="Times New Roman" w:hAnsi="Times New Roman" w:cs="Times New Roman"/>
          <w:sz w:val="28"/>
          <w:szCs w:val="28"/>
        </w:rPr>
      </w:pPr>
      <w:proofErr w:type="gramStart"/>
      <w:r w:rsidRPr="00493B47">
        <w:rPr>
          <w:rFonts w:ascii="Times New Roman" w:hAnsi="Times New Roman" w:cs="Times New Roman"/>
          <w:sz w:val="28"/>
          <w:szCs w:val="28"/>
        </w:rPr>
        <w:t>Контроль за</w:t>
      </w:r>
      <w:proofErr w:type="gramEnd"/>
      <w:r w:rsidRPr="00493B47">
        <w:rPr>
          <w:rFonts w:ascii="Times New Roman" w:hAnsi="Times New Roman" w:cs="Times New Roman"/>
          <w:sz w:val="28"/>
          <w:szCs w:val="28"/>
        </w:rPr>
        <w:t xml:space="preserve"> устранением выявленных нарушений обязательных требований осуществляется </w:t>
      </w:r>
      <w:r>
        <w:rPr>
          <w:rFonts w:ascii="Times New Roman" w:hAnsi="Times New Roman" w:cs="Times New Roman"/>
          <w:sz w:val="28"/>
          <w:szCs w:val="28"/>
        </w:rPr>
        <w:t>Администрацией</w:t>
      </w:r>
      <w:r w:rsidRPr="00493B47">
        <w:rPr>
          <w:rFonts w:ascii="Times New Roman" w:hAnsi="Times New Roman" w:cs="Times New Roman"/>
          <w:sz w:val="28"/>
          <w:szCs w:val="28"/>
        </w:rPr>
        <w:t xml:space="preserve"> в форме выездной проверки, если проводится оценка исполнения </w:t>
      </w:r>
      <w:r>
        <w:rPr>
          <w:rFonts w:ascii="Times New Roman" w:hAnsi="Times New Roman" w:cs="Times New Roman"/>
          <w:sz w:val="28"/>
          <w:szCs w:val="28"/>
        </w:rPr>
        <w:t>предписания</w:t>
      </w:r>
      <w:r w:rsidRPr="00493B47">
        <w:rPr>
          <w:rFonts w:ascii="Times New Roman" w:hAnsi="Times New Roman" w:cs="Times New Roman"/>
          <w:sz w:val="28"/>
          <w:szCs w:val="28"/>
        </w:rPr>
        <w:t xml:space="preserve"> об устранении выявленного нарушения обязательных требований, принятого по итогам выездной проверки. В остальных случаях </w:t>
      </w:r>
      <w:proofErr w:type="gramStart"/>
      <w:r w:rsidRPr="00493B47">
        <w:rPr>
          <w:rFonts w:ascii="Times New Roman" w:hAnsi="Times New Roman" w:cs="Times New Roman"/>
          <w:sz w:val="28"/>
          <w:szCs w:val="28"/>
        </w:rPr>
        <w:t>контроль за</w:t>
      </w:r>
      <w:proofErr w:type="gramEnd"/>
      <w:r w:rsidRPr="00493B47">
        <w:rPr>
          <w:rFonts w:ascii="Times New Roman" w:hAnsi="Times New Roman" w:cs="Times New Roman"/>
          <w:sz w:val="28"/>
          <w:szCs w:val="28"/>
        </w:rPr>
        <w:t xml:space="preserve"> устранением выявленных нарушений обязательных требований осуществляется в форме инспекционного визита, рейдового осмотра, документарной проверки.</w:t>
      </w:r>
    </w:p>
    <w:p w14:paraId="508610BE" w14:textId="57A35D2F" w:rsidR="00A55EAD" w:rsidRPr="00493B47" w:rsidRDefault="00A55EAD" w:rsidP="001C7B0C">
      <w:pPr>
        <w:pStyle w:val="ConsPlusNormal"/>
        <w:numPr>
          <w:ilvl w:val="0"/>
          <w:numId w:val="10"/>
        </w:numPr>
        <w:adjustRightInd/>
        <w:spacing w:line="0" w:lineRule="atLeast"/>
        <w:ind w:left="0" w:firstLine="709"/>
        <w:contextualSpacing/>
        <w:jc w:val="both"/>
        <w:rPr>
          <w:rFonts w:ascii="Times New Roman" w:hAnsi="Times New Roman" w:cs="Times New Roman"/>
          <w:sz w:val="28"/>
          <w:szCs w:val="28"/>
        </w:rPr>
      </w:pPr>
      <w:bookmarkStart w:id="17" w:name="P331"/>
      <w:bookmarkEnd w:id="17"/>
      <w:r w:rsidRPr="00493B47">
        <w:rPr>
          <w:rFonts w:ascii="Times New Roman" w:hAnsi="Times New Roman" w:cs="Times New Roman"/>
          <w:sz w:val="28"/>
          <w:szCs w:val="28"/>
        </w:rPr>
        <w:t xml:space="preserve">При проведении контрольных мероприятий и совершении контрольных действий, которые в соответствии с требованиями Федерального закона № 248-ФЗ должны проводиться в присутствии </w:t>
      </w:r>
      <w:r w:rsidR="00A55975">
        <w:rPr>
          <w:rFonts w:ascii="Times New Roman" w:hAnsi="Times New Roman" w:cs="Times New Roman"/>
          <w:sz w:val="28"/>
          <w:szCs w:val="28"/>
        </w:rPr>
        <w:t>к</w:t>
      </w:r>
      <w:r w:rsidRPr="00493B47">
        <w:rPr>
          <w:rFonts w:ascii="Times New Roman" w:hAnsi="Times New Roman" w:cs="Times New Roman"/>
          <w:sz w:val="28"/>
          <w:szCs w:val="28"/>
        </w:rPr>
        <w:t xml:space="preserve">онтролируемого лица либо его представителя, присутствие </w:t>
      </w:r>
      <w:r w:rsidR="00A55975">
        <w:rPr>
          <w:rFonts w:ascii="Times New Roman" w:hAnsi="Times New Roman" w:cs="Times New Roman"/>
          <w:sz w:val="28"/>
          <w:szCs w:val="28"/>
        </w:rPr>
        <w:t>к</w:t>
      </w:r>
      <w:r w:rsidRPr="00493B47">
        <w:rPr>
          <w:rFonts w:ascii="Times New Roman" w:hAnsi="Times New Roman" w:cs="Times New Roman"/>
          <w:sz w:val="28"/>
          <w:szCs w:val="28"/>
        </w:rPr>
        <w:t>онтролируемого лица либо его представителя обязательно, за исключением проведения контрольных мероприятий, совершения контрольных действий,</w:t>
      </w:r>
      <w:r>
        <w:rPr>
          <w:rFonts w:ascii="Times New Roman" w:hAnsi="Times New Roman" w:cs="Times New Roman"/>
          <w:sz w:val="28"/>
          <w:szCs w:val="28"/>
        </w:rPr>
        <w:t xml:space="preserve"> не требующих взаимодействия с К</w:t>
      </w:r>
      <w:r w:rsidRPr="00493B47">
        <w:rPr>
          <w:rFonts w:ascii="Times New Roman" w:hAnsi="Times New Roman" w:cs="Times New Roman"/>
          <w:sz w:val="28"/>
          <w:szCs w:val="28"/>
        </w:rPr>
        <w:t xml:space="preserve">онтролируемым лицом. </w:t>
      </w:r>
    </w:p>
    <w:p w14:paraId="423D1C7E" w14:textId="16EB2E12" w:rsidR="00A55EAD" w:rsidRPr="00493B47" w:rsidRDefault="00A55EAD" w:rsidP="001C7B0C">
      <w:pPr>
        <w:pStyle w:val="af4"/>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493B47">
        <w:rPr>
          <w:rFonts w:ascii="Times New Roman" w:hAnsi="Times New Roman"/>
          <w:sz w:val="28"/>
          <w:szCs w:val="28"/>
        </w:rPr>
        <w:t xml:space="preserve">При проведении контрольных мероприятий и совершении контрольных действий, которые должны проводиться в присутствии </w:t>
      </w:r>
      <w:r w:rsidR="00A55975">
        <w:rPr>
          <w:rFonts w:ascii="Times New Roman" w:hAnsi="Times New Roman"/>
          <w:sz w:val="28"/>
          <w:szCs w:val="28"/>
        </w:rPr>
        <w:t>к</w:t>
      </w:r>
      <w:r w:rsidRPr="00493B47">
        <w:rPr>
          <w:rFonts w:ascii="Times New Roman" w:hAnsi="Times New Roman"/>
          <w:sz w:val="28"/>
          <w:szCs w:val="28"/>
        </w:rPr>
        <w:t>онтролируемого лица либо его представителя, присутствие</w:t>
      </w:r>
      <w:r>
        <w:rPr>
          <w:rFonts w:ascii="Times New Roman" w:hAnsi="Times New Roman"/>
          <w:sz w:val="28"/>
          <w:szCs w:val="28"/>
        </w:rPr>
        <w:t xml:space="preserve"> </w:t>
      </w:r>
      <w:r w:rsidR="00A55975">
        <w:rPr>
          <w:rFonts w:ascii="Times New Roman" w:hAnsi="Times New Roman"/>
          <w:sz w:val="28"/>
          <w:szCs w:val="28"/>
        </w:rPr>
        <w:t>к</w:t>
      </w:r>
      <w:r w:rsidRPr="00493B47">
        <w:rPr>
          <w:rFonts w:ascii="Times New Roman" w:hAnsi="Times New Roman"/>
          <w:sz w:val="28"/>
          <w:szCs w:val="28"/>
        </w:rPr>
        <w:t>онтролируемого лица либо его представителя обязательно, за исключением проведения контрольных мероприятий, совершения контрольных действий, не треб</w:t>
      </w:r>
      <w:r>
        <w:rPr>
          <w:rFonts w:ascii="Times New Roman" w:hAnsi="Times New Roman"/>
          <w:sz w:val="28"/>
          <w:szCs w:val="28"/>
        </w:rPr>
        <w:t xml:space="preserve">ующих взаимодействия с </w:t>
      </w:r>
      <w:r w:rsidR="00A55975">
        <w:rPr>
          <w:rFonts w:ascii="Times New Roman" w:hAnsi="Times New Roman"/>
          <w:sz w:val="28"/>
          <w:szCs w:val="28"/>
        </w:rPr>
        <w:t>к</w:t>
      </w:r>
      <w:r w:rsidRPr="00493B47">
        <w:rPr>
          <w:rFonts w:ascii="Times New Roman" w:hAnsi="Times New Roman"/>
          <w:sz w:val="28"/>
          <w:szCs w:val="28"/>
        </w:rPr>
        <w:t>онтролируем</w:t>
      </w:r>
      <w:r>
        <w:rPr>
          <w:rFonts w:ascii="Times New Roman" w:hAnsi="Times New Roman"/>
          <w:sz w:val="28"/>
          <w:szCs w:val="28"/>
        </w:rPr>
        <w:t xml:space="preserve">ым лицом. </w:t>
      </w:r>
      <w:proofErr w:type="gramStart"/>
      <w:r>
        <w:rPr>
          <w:rFonts w:ascii="Times New Roman" w:hAnsi="Times New Roman"/>
          <w:sz w:val="28"/>
          <w:szCs w:val="28"/>
        </w:rPr>
        <w:t xml:space="preserve">В случаях отсутствия </w:t>
      </w:r>
      <w:r w:rsidR="00A55975">
        <w:rPr>
          <w:rFonts w:ascii="Times New Roman" w:hAnsi="Times New Roman"/>
          <w:sz w:val="28"/>
          <w:szCs w:val="28"/>
        </w:rPr>
        <w:t>к</w:t>
      </w:r>
      <w:r w:rsidRPr="00493B47">
        <w:rPr>
          <w:rFonts w:ascii="Times New Roman" w:hAnsi="Times New Roman"/>
          <w:sz w:val="28"/>
          <w:szCs w:val="28"/>
        </w:rPr>
        <w:t>онтролируемого лица либо его</w:t>
      </w:r>
      <w:r>
        <w:rPr>
          <w:rFonts w:ascii="Times New Roman" w:hAnsi="Times New Roman"/>
          <w:sz w:val="28"/>
          <w:szCs w:val="28"/>
        </w:rPr>
        <w:t xml:space="preserve"> представителя, предоставления </w:t>
      </w:r>
      <w:r w:rsidR="00A55975">
        <w:rPr>
          <w:rFonts w:ascii="Times New Roman" w:hAnsi="Times New Roman"/>
          <w:sz w:val="28"/>
          <w:szCs w:val="28"/>
        </w:rPr>
        <w:t>к</w:t>
      </w:r>
      <w:r w:rsidRPr="00493B47">
        <w:rPr>
          <w:rFonts w:ascii="Times New Roman" w:hAnsi="Times New Roman"/>
          <w:sz w:val="28"/>
          <w:szCs w:val="28"/>
        </w:rPr>
        <w:t xml:space="preserve">онтролируемым лицом информации </w:t>
      </w:r>
      <w:r>
        <w:rPr>
          <w:rFonts w:ascii="Times New Roman" w:hAnsi="Times New Roman"/>
          <w:sz w:val="28"/>
          <w:szCs w:val="28"/>
        </w:rPr>
        <w:t>Администрации</w:t>
      </w:r>
      <w:r w:rsidRPr="00493B47">
        <w:rPr>
          <w:rFonts w:ascii="Times New Roman" w:hAnsi="Times New Roman"/>
          <w:sz w:val="28"/>
          <w:szCs w:val="28"/>
        </w:rPr>
        <w:t xml:space="preserve">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w:t>
      </w:r>
      <w:r w:rsidR="00A55975">
        <w:rPr>
          <w:rFonts w:ascii="Times New Roman" w:hAnsi="Times New Roman"/>
          <w:sz w:val="28"/>
          <w:szCs w:val="28"/>
        </w:rPr>
        <w:t>к</w:t>
      </w:r>
      <w:r w:rsidRPr="00493B47">
        <w:rPr>
          <w:rFonts w:ascii="Times New Roman" w:hAnsi="Times New Roman"/>
          <w:sz w:val="28"/>
          <w:szCs w:val="28"/>
        </w:rPr>
        <w:t xml:space="preserve">онтролируемого лица, а </w:t>
      </w:r>
      <w:r>
        <w:rPr>
          <w:rFonts w:ascii="Times New Roman" w:hAnsi="Times New Roman"/>
          <w:sz w:val="28"/>
          <w:szCs w:val="28"/>
        </w:rPr>
        <w:t>К</w:t>
      </w:r>
      <w:r w:rsidRPr="00493B47">
        <w:rPr>
          <w:rFonts w:ascii="Times New Roman" w:hAnsi="Times New Roman"/>
          <w:sz w:val="28"/>
          <w:szCs w:val="28"/>
        </w:rPr>
        <w:t>онтролируемое лицо было надлежащим образом уведомлено о проведении контрольного мероприятия.</w:t>
      </w:r>
      <w:proofErr w:type="gramEnd"/>
    </w:p>
    <w:p w14:paraId="3D7AF4F3" w14:textId="2A6C56DE" w:rsidR="00A55EAD" w:rsidRPr="00493B47" w:rsidRDefault="00A55EAD" w:rsidP="001C7B0C">
      <w:pPr>
        <w:pStyle w:val="ConsPlusNormal"/>
        <w:numPr>
          <w:ilvl w:val="0"/>
          <w:numId w:val="10"/>
        </w:numPr>
        <w:adjustRightInd/>
        <w:spacing w:line="0" w:lineRule="atLeast"/>
        <w:ind w:left="0" w:firstLine="709"/>
        <w:contextualSpacing/>
        <w:jc w:val="both"/>
        <w:rPr>
          <w:rFonts w:ascii="Times New Roman" w:hAnsi="Times New Roman" w:cs="Times New Roman"/>
          <w:sz w:val="28"/>
          <w:szCs w:val="28"/>
        </w:rPr>
      </w:pPr>
      <w:r w:rsidRPr="00493B47">
        <w:rPr>
          <w:rFonts w:ascii="Times New Roman" w:hAnsi="Times New Roman" w:cs="Times New Roman"/>
          <w:sz w:val="28"/>
          <w:szCs w:val="28"/>
        </w:rPr>
        <w:t xml:space="preserve">Случаями, при наступлении которых индивидуальный предприниматель, гражданин, являющиеся </w:t>
      </w:r>
      <w:r w:rsidR="00A55975">
        <w:rPr>
          <w:rFonts w:ascii="Times New Roman" w:hAnsi="Times New Roman" w:cs="Times New Roman"/>
          <w:sz w:val="28"/>
          <w:szCs w:val="28"/>
        </w:rPr>
        <w:t>к</w:t>
      </w:r>
      <w:r w:rsidRPr="00493B47">
        <w:rPr>
          <w:rFonts w:ascii="Times New Roman" w:hAnsi="Times New Roman" w:cs="Times New Roman"/>
          <w:sz w:val="28"/>
          <w:szCs w:val="28"/>
        </w:rPr>
        <w:t xml:space="preserve">онтролируемыми лицами, вправе в соответствии с ч. 8 ст. 31 Федерального закона № 248-ФЗ представить в </w:t>
      </w:r>
      <w:r>
        <w:rPr>
          <w:rFonts w:ascii="Times New Roman" w:hAnsi="Times New Roman" w:cs="Times New Roman"/>
          <w:sz w:val="28"/>
          <w:szCs w:val="28"/>
        </w:rPr>
        <w:t>Администрацию</w:t>
      </w:r>
      <w:r w:rsidRPr="00493B47">
        <w:rPr>
          <w:rFonts w:ascii="Times New Roman" w:hAnsi="Times New Roman" w:cs="Times New Roman"/>
          <w:sz w:val="28"/>
          <w:szCs w:val="28"/>
        </w:rPr>
        <w:t xml:space="preserve"> информацию о невозможности присутствия при проведении контрольного мероприятия являются:</w:t>
      </w:r>
    </w:p>
    <w:p w14:paraId="3113ECB0" w14:textId="77777777" w:rsidR="00A55EAD" w:rsidRPr="00493B47" w:rsidRDefault="00A55EAD" w:rsidP="00A55EAD">
      <w:pPr>
        <w:pStyle w:val="af2"/>
        <w:ind w:firstLine="709"/>
        <w:jc w:val="both"/>
        <w:rPr>
          <w:rFonts w:ascii="Times New Roman" w:hAnsi="Times New Roman" w:cs="Times New Roman"/>
          <w:sz w:val="28"/>
          <w:szCs w:val="28"/>
        </w:rPr>
      </w:pPr>
      <w:r w:rsidRPr="00493B47">
        <w:rPr>
          <w:rFonts w:ascii="Times New Roman" w:hAnsi="Times New Roman" w:cs="Times New Roman"/>
          <w:sz w:val="28"/>
          <w:szCs w:val="28"/>
        </w:rPr>
        <w:t>1) нахождение на стационарном лечении в медицинском учреждении;</w:t>
      </w:r>
    </w:p>
    <w:p w14:paraId="646BF0AE" w14:textId="77777777" w:rsidR="00A55EAD" w:rsidRPr="00493B47" w:rsidRDefault="00A55EAD" w:rsidP="00A55EAD">
      <w:pPr>
        <w:pStyle w:val="af2"/>
        <w:ind w:firstLine="709"/>
        <w:jc w:val="both"/>
        <w:rPr>
          <w:rFonts w:ascii="Times New Roman" w:hAnsi="Times New Roman" w:cs="Times New Roman"/>
          <w:sz w:val="28"/>
          <w:szCs w:val="28"/>
        </w:rPr>
      </w:pPr>
      <w:r w:rsidRPr="00493B47">
        <w:rPr>
          <w:rFonts w:ascii="Times New Roman" w:hAnsi="Times New Roman" w:cs="Times New Roman"/>
          <w:sz w:val="28"/>
          <w:szCs w:val="28"/>
        </w:rPr>
        <w:t>2) нахождение за пределами Российской Федерации;</w:t>
      </w:r>
    </w:p>
    <w:p w14:paraId="1BFD2DC3" w14:textId="77777777" w:rsidR="00A55EAD" w:rsidRPr="00493B47" w:rsidRDefault="00A55EAD" w:rsidP="00A55EAD">
      <w:pPr>
        <w:pStyle w:val="af2"/>
        <w:ind w:firstLine="709"/>
        <w:jc w:val="both"/>
        <w:rPr>
          <w:rFonts w:ascii="Times New Roman" w:hAnsi="Times New Roman" w:cs="Times New Roman"/>
          <w:sz w:val="28"/>
          <w:szCs w:val="28"/>
        </w:rPr>
      </w:pPr>
      <w:r w:rsidRPr="00493B47">
        <w:rPr>
          <w:rFonts w:ascii="Times New Roman" w:hAnsi="Times New Roman" w:cs="Times New Roman"/>
          <w:sz w:val="28"/>
          <w:szCs w:val="28"/>
        </w:rPr>
        <w:t>3) административный арест;</w:t>
      </w:r>
    </w:p>
    <w:p w14:paraId="5AD1508E" w14:textId="77777777" w:rsidR="00A55EAD" w:rsidRPr="00493B47" w:rsidRDefault="00A55EAD" w:rsidP="00A55EAD">
      <w:pPr>
        <w:pStyle w:val="af2"/>
        <w:ind w:firstLine="709"/>
        <w:jc w:val="both"/>
        <w:rPr>
          <w:rFonts w:ascii="Times New Roman" w:hAnsi="Times New Roman" w:cs="Times New Roman"/>
          <w:sz w:val="28"/>
          <w:szCs w:val="28"/>
        </w:rPr>
      </w:pPr>
      <w:r w:rsidRPr="00493B47">
        <w:rPr>
          <w:rFonts w:ascii="Times New Roman" w:hAnsi="Times New Roman" w:cs="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2B0C32B3" w14:textId="77777777" w:rsidR="00A55EAD" w:rsidRPr="00493B47" w:rsidRDefault="00A55EAD" w:rsidP="00A55EAD">
      <w:pPr>
        <w:pStyle w:val="af2"/>
        <w:ind w:firstLine="709"/>
        <w:jc w:val="both"/>
        <w:rPr>
          <w:rFonts w:ascii="Times New Roman" w:hAnsi="Times New Roman" w:cs="Times New Roman"/>
          <w:sz w:val="28"/>
          <w:szCs w:val="28"/>
        </w:rPr>
      </w:pPr>
      <w:r w:rsidRPr="00493B47">
        <w:rPr>
          <w:rFonts w:ascii="Times New Roman" w:hAnsi="Times New Roman" w:cs="Times New Roman"/>
          <w:sz w:val="28"/>
          <w:szCs w:val="28"/>
        </w:rPr>
        <w:t xml:space="preserve">5) </w:t>
      </w:r>
      <w:proofErr w:type="gramStart"/>
      <w:r w:rsidRPr="00493B47">
        <w:rPr>
          <w:rFonts w:ascii="Times New Roman" w:hAnsi="Times New Roman" w:cs="Times New Roman"/>
          <w:sz w:val="28"/>
          <w:szCs w:val="28"/>
        </w:rPr>
        <w:t>наступлении</w:t>
      </w:r>
      <w:proofErr w:type="gramEnd"/>
      <w:r w:rsidRPr="00493B47">
        <w:rPr>
          <w:rFonts w:ascii="Times New Roman" w:hAnsi="Times New Roman" w:cs="Times New Roman"/>
          <w:sz w:val="28"/>
          <w:szCs w:val="28"/>
        </w:rPr>
        <w:t xml:space="preserve"> </w:t>
      </w:r>
      <w:r w:rsidRPr="00493B47">
        <w:rPr>
          <w:rFonts w:ascii="Times New Roman" w:hAnsi="Times New Roman" w:cs="Times New Roman"/>
          <w:iCs/>
          <w:sz w:val="28"/>
          <w:szCs w:val="28"/>
        </w:rPr>
        <w:t xml:space="preserve">обстоятельств непреодолимой силы, препятствующих присутствию лица при проведении контрольного мероприятия (военные </w:t>
      </w:r>
      <w:r w:rsidRPr="00493B47">
        <w:rPr>
          <w:rFonts w:ascii="Times New Roman" w:hAnsi="Times New Roman" w:cs="Times New Roman"/>
          <w:iCs/>
          <w:sz w:val="28"/>
          <w:szCs w:val="28"/>
        </w:rPr>
        <w:lastRenderedPageBreak/>
        <w:t>действия, катастрофа, стихийное бедствие, крупная авария, эпидемия и другие чрезвычайные обстоятельства).</w:t>
      </w:r>
    </w:p>
    <w:p w14:paraId="0E01D213" w14:textId="77777777" w:rsidR="00A55EAD" w:rsidRPr="00493B47" w:rsidRDefault="00A55EAD" w:rsidP="00A55EAD">
      <w:pPr>
        <w:pStyle w:val="af2"/>
        <w:ind w:firstLine="709"/>
        <w:contextualSpacing/>
        <w:jc w:val="both"/>
        <w:rPr>
          <w:rFonts w:ascii="Times New Roman" w:hAnsi="Times New Roman" w:cs="Times New Roman"/>
          <w:sz w:val="28"/>
          <w:szCs w:val="28"/>
        </w:rPr>
      </w:pPr>
      <w:r w:rsidRPr="00493B47">
        <w:rPr>
          <w:rFonts w:ascii="Times New Roman" w:hAnsi="Times New Roman" w:cs="Times New Roman"/>
          <w:sz w:val="28"/>
          <w:szCs w:val="28"/>
        </w:rPr>
        <w:t>Информация лица должна содержать:</w:t>
      </w:r>
    </w:p>
    <w:p w14:paraId="76E4DC98" w14:textId="77777777" w:rsidR="00A55EAD" w:rsidRPr="00493B47" w:rsidRDefault="00A55EAD" w:rsidP="00A55EAD">
      <w:pPr>
        <w:pStyle w:val="af2"/>
        <w:ind w:firstLine="709"/>
        <w:contextualSpacing/>
        <w:jc w:val="both"/>
        <w:rPr>
          <w:rFonts w:ascii="Times New Roman" w:hAnsi="Times New Roman" w:cs="Times New Roman"/>
          <w:sz w:val="28"/>
          <w:szCs w:val="28"/>
        </w:rPr>
      </w:pPr>
      <w:r w:rsidRPr="00493B47">
        <w:rPr>
          <w:rFonts w:ascii="Times New Roman" w:hAnsi="Times New Roman" w:cs="Times New Roman"/>
          <w:sz w:val="28"/>
          <w:szCs w:val="28"/>
        </w:rPr>
        <w:t>а) описание обстоятельств непреодолимой силы и их продолжительность;</w:t>
      </w:r>
    </w:p>
    <w:p w14:paraId="44EFAE2D" w14:textId="77777777" w:rsidR="00A55EAD" w:rsidRPr="00493B47" w:rsidRDefault="00A55EAD" w:rsidP="00A55EAD">
      <w:pPr>
        <w:pStyle w:val="af2"/>
        <w:ind w:firstLine="709"/>
        <w:contextualSpacing/>
        <w:jc w:val="both"/>
        <w:rPr>
          <w:rFonts w:ascii="Times New Roman" w:hAnsi="Times New Roman" w:cs="Times New Roman"/>
          <w:sz w:val="28"/>
          <w:szCs w:val="28"/>
        </w:rPr>
      </w:pPr>
      <w:r w:rsidRPr="00493B47">
        <w:rPr>
          <w:rFonts w:ascii="Times New Roman" w:hAnsi="Times New Roman" w:cs="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14:paraId="39F9D109" w14:textId="77777777" w:rsidR="00A55EAD" w:rsidRPr="00493B47" w:rsidRDefault="00A55EAD" w:rsidP="00A55EAD">
      <w:pPr>
        <w:pStyle w:val="af2"/>
        <w:tabs>
          <w:tab w:val="left" w:pos="1134"/>
        </w:tabs>
        <w:ind w:firstLine="709"/>
        <w:contextualSpacing/>
        <w:jc w:val="both"/>
        <w:rPr>
          <w:rFonts w:ascii="Times New Roman" w:hAnsi="Times New Roman" w:cs="Times New Roman"/>
          <w:sz w:val="28"/>
          <w:szCs w:val="28"/>
        </w:rPr>
      </w:pPr>
      <w:r w:rsidRPr="00493B47">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мероприятия.</w:t>
      </w:r>
    </w:p>
    <w:p w14:paraId="3FD51432" w14:textId="77777777" w:rsidR="00A55EAD" w:rsidRPr="00493B47" w:rsidRDefault="00A55EAD" w:rsidP="00A55EAD">
      <w:pPr>
        <w:pStyle w:val="af2"/>
        <w:tabs>
          <w:tab w:val="left" w:pos="1134"/>
        </w:tabs>
        <w:ind w:firstLine="709"/>
        <w:jc w:val="both"/>
        <w:rPr>
          <w:rFonts w:ascii="Times New Roman" w:hAnsi="Times New Roman" w:cs="Times New Roman"/>
          <w:sz w:val="28"/>
          <w:szCs w:val="28"/>
        </w:rPr>
      </w:pPr>
      <w:r w:rsidRPr="00493B47">
        <w:rPr>
          <w:rFonts w:ascii="Times New Roman" w:hAnsi="Times New Roman" w:cs="Times New Roman"/>
          <w:sz w:val="28"/>
          <w:szCs w:val="28"/>
        </w:rPr>
        <w:t xml:space="preserve">При предоставлении указанной информации проведение контрольного мероприятия переносится </w:t>
      </w:r>
      <w:r>
        <w:rPr>
          <w:rFonts w:ascii="Times New Roman" w:hAnsi="Times New Roman" w:cs="Times New Roman"/>
          <w:sz w:val="28"/>
          <w:szCs w:val="28"/>
        </w:rPr>
        <w:t>Администрацией</w:t>
      </w:r>
      <w:r w:rsidRPr="00493B47">
        <w:rPr>
          <w:rFonts w:ascii="Times New Roman" w:hAnsi="Times New Roman" w:cs="Times New Roman"/>
          <w:sz w:val="28"/>
          <w:szCs w:val="28"/>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14:paraId="6C749867" w14:textId="77777777" w:rsidR="00A55EAD" w:rsidRPr="00493B47" w:rsidRDefault="00A55EAD" w:rsidP="00A55EAD">
      <w:pPr>
        <w:tabs>
          <w:tab w:val="left" w:pos="1134"/>
        </w:tabs>
        <w:spacing w:after="0" w:line="0" w:lineRule="atLeast"/>
        <w:ind w:firstLine="709"/>
        <w:contextualSpacing/>
        <w:jc w:val="center"/>
        <w:rPr>
          <w:rFonts w:ascii="Times New Roman" w:hAnsi="Times New Roman" w:cs="Times New Roman"/>
          <w:b/>
          <w:sz w:val="28"/>
          <w:szCs w:val="28"/>
        </w:rPr>
      </w:pPr>
    </w:p>
    <w:p w14:paraId="265A331B" w14:textId="77777777" w:rsidR="004F0C4A" w:rsidRPr="00FE1377" w:rsidRDefault="004F0C4A" w:rsidP="001C7B0C">
      <w:pPr>
        <w:pStyle w:val="af4"/>
        <w:numPr>
          <w:ilvl w:val="0"/>
          <w:numId w:val="9"/>
        </w:numPr>
        <w:spacing w:after="0" w:line="0" w:lineRule="atLeast"/>
        <w:ind w:left="0" w:firstLine="0"/>
        <w:jc w:val="center"/>
        <w:rPr>
          <w:rFonts w:ascii="Times New Roman" w:hAnsi="Times New Roman"/>
          <w:b/>
          <w:sz w:val="28"/>
          <w:szCs w:val="28"/>
        </w:rPr>
      </w:pPr>
      <w:r w:rsidRPr="00FE1377">
        <w:rPr>
          <w:rFonts w:ascii="Times New Roman" w:hAnsi="Times New Roman"/>
          <w:b/>
          <w:sz w:val="28"/>
          <w:szCs w:val="28"/>
        </w:rPr>
        <w:t xml:space="preserve">Заключительные положения </w:t>
      </w:r>
    </w:p>
    <w:p w14:paraId="511AEC0E" w14:textId="77777777" w:rsidR="00A55EAD" w:rsidRPr="00493B47" w:rsidRDefault="00A55EAD" w:rsidP="00A55EAD">
      <w:pPr>
        <w:tabs>
          <w:tab w:val="left" w:pos="1134"/>
        </w:tabs>
        <w:spacing w:after="0" w:line="0" w:lineRule="atLeast"/>
        <w:ind w:firstLine="709"/>
        <w:contextualSpacing/>
        <w:jc w:val="center"/>
        <w:rPr>
          <w:rFonts w:ascii="Times New Roman" w:hAnsi="Times New Roman" w:cs="Times New Roman"/>
          <w:b/>
          <w:sz w:val="28"/>
          <w:szCs w:val="28"/>
        </w:rPr>
      </w:pPr>
    </w:p>
    <w:p w14:paraId="10DEC5A2" w14:textId="77777777" w:rsidR="00A55EAD" w:rsidRPr="00493B47" w:rsidRDefault="00A55EAD" w:rsidP="001C7B0C">
      <w:pPr>
        <w:pStyle w:val="af4"/>
        <w:numPr>
          <w:ilvl w:val="0"/>
          <w:numId w:val="10"/>
        </w:numPr>
        <w:tabs>
          <w:tab w:val="left" w:pos="1134"/>
        </w:tabs>
        <w:spacing w:after="0" w:line="0" w:lineRule="atLeast"/>
        <w:ind w:left="0" w:firstLine="709"/>
        <w:jc w:val="both"/>
        <w:rPr>
          <w:rFonts w:ascii="Times New Roman" w:hAnsi="Times New Roman"/>
          <w:sz w:val="28"/>
          <w:szCs w:val="28"/>
        </w:rPr>
      </w:pPr>
      <w:r w:rsidRPr="00493B47">
        <w:rPr>
          <w:rFonts w:ascii="Times New Roman" w:hAnsi="Times New Roman"/>
          <w:sz w:val="28"/>
          <w:szCs w:val="28"/>
        </w:rPr>
        <w:t xml:space="preserve"> Настоящее положение вступает в силу с 1 января 2022 года. </w:t>
      </w:r>
    </w:p>
    <w:p w14:paraId="4D508495" w14:textId="41A82439" w:rsidR="00A55EAD" w:rsidRPr="00493B47" w:rsidRDefault="00A55EAD" w:rsidP="001C7B0C">
      <w:pPr>
        <w:pStyle w:val="af4"/>
        <w:numPr>
          <w:ilvl w:val="0"/>
          <w:numId w:val="10"/>
        </w:numPr>
        <w:tabs>
          <w:tab w:val="left" w:pos="1134"/>
        </w:tabs>
        <w:spacing w:after="0" w:line="0" w:lineRule="atLeast"/>
        <w:ind w:left="0" w:firstLine="709"/>
        <w:jc w:val="both"/>
        <w:rPr>
          <w:rFonts w:ascii="Times New Roman" w:hAnsi="Times New Roman"/>
          <w:sz w:val="28"/>
          <w:szCs w:val="28"/>
        </w:rPr>
      </w:pPr>
      <w:r w:rsidRPr="00493B47">
        <w:rPr>
          <w:rFonts w:ascii="Times New Roman" w:hAnsi="Times New Roman"/>
          <w:sz w:val="28"/>
          <w:szCs w:val="28"/>
        </w:rPr>
        <w:t xml:space="preserve"> </w:t>
      </w:r>
      <w:proofErr w:type="gramStart"/>
      <w:r w:rsidRPr="00493B47">
        <w:rPr>
          <w:rFonts w:ascii="Times New Roman" w:hAnsi="Times New Roman"/>
          <w:sz w:val="28"/>
          <w:szCs w:val="28"/>
        </w:rPr>
        <w:t xml:space="preserve">До 31 декабря 2023 года подготовка </w:t>
      </w:r>
      <w:r>
        <w:rPr>
          <w:rFonts w:ascii="Times New Roman" w:hAnsi="Times New Roman"/>
          <w:sz w:val="28"/>
          <w:szCs w:val="28"/>
        </w:rPr>
        <w:t xml:space="preserve">Администрацией в ходе осуществления </w:t>
      </w:r>
      <w:r w:rsidR="00B57200">
        <w:rPr>
          <w:rFonts w:ascii="Times New Roman" w:hAnsi="Times New Roman"/>
          <w:sz w:val="28"/>
          <w:szCs w:val="28"/>
        </w:rPr>
        <w:t>Муниципального жилищного контроля</w:t>
      </w:r>
      <w:r>
        <w:rPr>
          <w:rFonts w:ascii="Times New Roman" w:hAnsi="Times New Roman"/>
          <w:sz w:val="28"/>
          <w:szCs w:val="28"/>
        </w:rPr>
        <w:t xml:space="preserve"> документов, информирование </w:t>
      </w:r>
      <w:r w:rsidR="004F0C4A">
        <w:rPr>
          <w:rFonts w:ascii="Times New Roman" w:hAnsi="Times New Roman"/>
          <w:sz w:val="28"/>
          <w:szCs w:val="28"/>
        </w:rPr>
        <w:t>к</w:t>
      </w:r>
      <w:r w:rsidRPr="00493B47">
        <w:rPr>
          <w:rFonts w:ascii="Times New Roman" w:hAnsi="Times New Roman"/>
          <w:sz w:val="28"/>
          <w:szCs w:val="28"/>
        </w:rPr>
        <w:t xml:space="preserve">онтролируемых лиц о совершаемых должностными лицами </w:t>
      </w:r>
      <w:r>
        <w:rPr>
          <w:rFonts w:ascii="Times New Roman" w:hAnsi="Times New Roman"/>
          <w:sz w:val="28"/>
          <w:szCs w:val="28"/>
        </w:rPr>
        <w:t>Администрации</w:t>
      </w:r>
      <w:r w:rsidRPr="00493B47">
        <w:rPr>
          <w:rFonts w:ascii="Times New Roman" w:hAnsi="Times New Roman"/>
          <w:sz w:val="28"/>
          <w:szCs w:val="28"/>
        </w:rPr>
        <w:t xml:space="preserve"> действиях и принимаемых решениях, об</w:t>
      </w:r>
      <w:r>
        <w:rPr>
          <w:rFonts w:ascii="Times New Roman" w:hAnsi="Times New Roman"/>
          <w:sz w:val="28"/>
          <w:szCs w:val="28"/>
        </w:rPr>
        <w:t xml:space="preserve">мен документами и сведениями с </w:t>
      </w:r>
      <w:r w:rsidR="004F0C4A">
        <w:rPr>
          <w:rFonts w:ascii="Times New Roman" w:hAnsi="Times New Roman"/>
          <w:sz w:val="28"/>
          <w:szCs w:val="28"/>
        </w:rPr>
        <w:t>к</w:t>
      </w:r>
      <w:r w:rsidRPr="00493B47">
        <w:rPr>
          <w:rFonts w:ascii="Times New Roman" w:hAnsi="Times New Roman"/>
          <w:sz w:val="28"/>
          <w:szCs w:val="28"/>
        </w:rPr>
        <w:t>онтролируемыми лицами осуществляется на бумажном носителе.</w:t>
      </w:r>
      <w:proofErr w:type="gramEnd"/>
    </w:p>
    <w:p w14:paraId="7D84DFCF" w14:textId="7D3651EE" w:rsidR="00020E02" w:rsidRDefault="00020E02" w:rsidP="00F862B9">
      <w:pPr>
        <w:pStyle w:val="af4"/>
        <w:spacing w:after="200" w:line="276" w:lineRule="auto"/>
        <w:ind w:left="1069" w:right="-1"/>
        <w:rPr>
          <w:rFonts w:ascii="Times New Roman" w:hAnsi="Times New Roman"/>
          <w:b/>
          <w:sz w:val="28"/>
          <w:szCs w:val="28"/>
        </w:rPr>
      </w:pPr>
    </w:p>
    <w:p w14:paraId="026EB5CE" w14:textId="6C415F26" w:rsidR="00A55EAD" w:rsidRDefault="00A55EAD" w:rsidP="00F862B9">
      <w:pPr>
        <w:pStyle w:val="af4"/>
        <w:spacing w:after="200" w:line="276" w:lineRule="auto"/>
        <w:ind w:left="1069" w:right="-1"/>
        <w:rPr>
          <w:rFonts w:ascii="Times New Roman" w:hAnsi="Times New Roman"/>
          <w:b/>
          <w:sz w:val="28"/>
          <w:szCs w:val="28"/>
        </w:rPr>
      </w:pPr>
    </w:p>
    <w:p w14:paraId="20E00778" w14:textId="77777777" w:rsidR="00DC1612" w:rsidRDefault="00DC1612" w:rsidP="00F862B9">
      <w:pPr>
        <w:pStyle w:val="af4"/>
        <w:spacing w:after="200" w:line="276" w:lineRule="auto"/>
        <w:ind w:left="1069" w:right="-1"/>
        <w:rPr>
          <w:rFonts w:ascii="Times New Roman" w:hAnsi="Times New Roman"/>
          <w:b/>
          <w:sz w:val="28"/>
          <w:szCs w:val="28"/>
        </w:rPr>
      </w:pPr>
    </w:p>
    <w:p w14:paraId="4D8B5737" w14:textId="77777777" w:rsidR="00DC1612" w:rsidRDefault="00DC1612" w:rsidP="00F862B9">
      <w:pPr>
        <w:pStyle w:val="af4"/>
        <w:spacing w:after="200" w:line="276" w:lineRule="auto"/>
        <w:ind w:left="1069" w:right="-1"/>
        <w:rPr>
          <w:rFonts w:ascii="Times New Roman" w:hAnsi="Times New Roman"/>
          <w:b/>
          <w:sz w:val="28"/>
          <w:szCs w:val="28"/>
        </w:rPr>
      </w:pPr>
    </w:p>
    <w:p w14:paraId="759DC3E6" w14:textId="77777777" w:rsidR="00DC1612" w:rsidRDefault="00DC1612" w:rsidP="00F862B9">
      <w:pPr>
        <w:pStyle w:val="af4"/>
        <w:spacing w:after="200" w:line="276" w:lineRule="auto"/>
        <w:ind w:left="1069" w:right="-1"/>
        <w:rPr>
          <w:rFonts w:ascii="Times New Roman" w:hAnsi="Times New Roman"/>
          <w:b/>
          <w:sz w:val="28"/>
          <w:szCs w:val="28"/>
        </w:rPr>
      </w:pPr>
    </w:p>
    <w:p w14:paraId="4071567A" w14:textId="77777777" w:rsidR="00DC1612" w:rsidRDefault="00DC1612" w:rsidP="00F862B9">
      <w:pPr>
        <w:pStyle w:val="af4"/>
        <w:spacing w:after="200" w:line="276" w:lineRule="auto"/>
        <w:ind w:left="1069" w:right="-1"/>
        <w:rPr>
          <w:rFonts w:ascii="Times New Roman" w:hAnsi="Times New Roman"/>
          <w:b/>
          <w:sz w:val="28"/>
          <w:szCs w:val="28"/>
        </w:rPr>
      </w:pPr>
    </w:p>
    <w:p w14:paraId="570F4CD4" w14:textId="77777777" w:rsidR="00DC1612" w:rsidRDefault="00DC1612" w:rsidP="00F862B9">
      <w:pPr>
        <w:pStyle w:val="af4"/>
        <w:spacing w:after="200" w:line="276" w:lineRule="auto"/>
        <w:ind w:left="1069" w:right="-1"/>
        <w:rPr>
          <w:rFonts w:ascii="Times New Roman" w:hAnsi="Times New Roman"/>
          <w:b/>
          <w:sz w:val="28"/>
          <w:szCs w:val="28"/>
        </w:rPr>
      </w:pPr>
    </w:p>
    <w:p w14:paraId="010337F0" w14:textId="77777777" w:rsidR="00DC1612" w:rsidRDefault="00DC1612" w:rsidP="00F862B9">
      <w:pPr>
        <w:pStyle w:val="af4"/>
        <w:spacing w:after="200" w:line="276" w:lineRule="auto"/>
        <w:ind w:left="1069" w:right="-1"/>
        <w:rPr>
          <w:rFonts w:ascii="Times New Roman" w:hAnsi="Times New Roman"/>
          <w:b/>
          <w:sz w:val="28"/>
          <w:szCs w:val="28"/>
        </w:rPr>
      </w:pPr>
    </w:p>
    <w:p w14:paraId="73859A45" w14:textId="77777777" w:rsidR="00DC1612" w:rsidRDefault="00DC1612" w:rsidP="00F862B9">
      <w:pPr>
        <w:pStyle w:val="af4"/>
        <w:spacing w:after="200" w:line="276" w:lineRule="auto"/>
        <w:ind w:left="1069" w:right="-1"/>
        <w:rPr>
          <w:rFonts w:ascii="Times New Roman" w:hAnsi="Times New Roman"/>
          <w:b/>
          <w:sz w:val="28"/>
          <w:szCs w:val="28"/>
        </w:rPr>
      </w:pPr>
    </w:p>
    <w:p w14:paraId="677C5016" w14:textId="77777777" w:rsidR="00DC1612" w:rsidRDefault="00DC1612" w:rsidP="00F862B9">
      <w:pPr>
        <w:pStyle w:val="af4"/>
        <w:spacing w:after="200" w:line="276" w:lineRule="auto"/>
        <w:ind w:left="1069" w:right="-1"/>
        <w:rPr>
          <w:rFonts w:ascii="Times New Roman" w:hAnsi="Times New Roman"/>
          <w:b/>
          <w:sz w:val="28"/>
          <w:szCs w:val="28"/>
        </w:rPr>
      </w:pPr>
    </w:p>
    <w:p w14:paraId="27194D83" w14:textId="77777777" w:rsidR="00DC1612" w:rsidRDefault="00DC1612" w:rsidP="00F862B9">
      <w:pPr>
        <w:pStyle w:val="af4"/>
        <w:spacing w:after="200" w:line="276" w:lineRule="auto"/>
        <w:ind w:left="1069" w:right="-1"/>
        <w:rPr>
          <w:rFonts w:ascii="Times New Roman" w:hAnsi="Times New Roman"/>
          <w:b/>
          <w:sz w:val="28"/>
          <w:szCs w:val="28"/>
        </w:rPr>
      </w:pPr>
    </w:p>
    <w:p w14:paraId="7C4F43E6" w14:textId="07ECD68E" w:rsidR="00A55EAD" w:rsidRDefault="00A55EAD" w:rsidP="00F862B9">
      <w:pPr>
        <w:pStyle w:val="af4"/>
        <w:spacing w:after="200" w:line="276" w:lineRule="auto"/>
        <w:ind w:left="1069" w:right="-1"/>
        <w:rPr>
          <w:rFonts w:ascii="Times New Roman" w:hAnsi="Times New Roman"/>
          <w:b/>
          <w:sz w:val="28"/>
          <w:szCs w:val="28"/>
        </w:rPr>
      </w:pPr>
    </w:p>
    <w:p w14:paraId="23EFACC7" w14:textId="77777777" w:rsidR="00A55EAD" w:rsidRDefault="00A55EAD" w:rsidP="00F862B9">
      <w:pPr>
        <w:pStyle w:val="af4"/>
        <w:spacing w:after="200" w:line="276" w:lineRule="auto"/>
        <w:ind w:left="1069" w:right="-1"/>
        <w:rPr>
          <w:rFonts w:ascii="Times New Roman" w:hAnsi="Times New Roman"/>
          <w:b/>
          <w:sz w:val="28"/>
          <w:szCs w:val="28"/>
        </w:rPr>
      </w:pPr>
    </w:p>
    <w:p w14:paraId="3ECBDBDF" w14:textId="77777777" w:rsidR="004860D1" w:rsidRDefault="004860D1" w:rsidP="008D120D">
      <w:pPr>
        <w:spacing w:after="0" w:line="240" w:lineRule="auto"/>
        <w:ind w:right="-1" w:firstLine="709"/>
        <w:jc w:val="both"/>
        <w:rPr>
          <w:rFonts w:ascii="Times New Roman" w:hAnsi="Times New Roman" w:cs="Times New Roman"/>
          <w:sz w:val="28"/>
          <w:szCs w:val="28"/>
        </w:rPr>
      </w:pPr>
    </w:p>
    <w:p w14:paraId="2DBEC94A" w14:textId="77777777" w:rsidR="004860D1" w:rsidRDefault="004860D1" w:rsidP="008D120D">
      <w:pPr>
        <w:spacing w:after="0" w:line="240" w:lineRule="auto"/>
        <w:ind w:right="-1" w:firstLine="709"/>
        <w:jc w:val="both"/>
        <w:rPr>
          <w:rFonts w:ascii="Times New Roman" w:hAnsi="Times New Roman" w:cs="Times New Roman"/>
          <w:sz w:val="28"/>
          <w:szCs w:val="28"/>
        </w:rPr>
      </w:pPr>
    </w:p>
    <w:p w14:paraId="0B3CD61B" w14:textId="77777777" w:rsidR="004860D1" w:rsidRDefault="004860D1">
      <w:pPr>
        <w:spacing w:after="0" w:line="240" w:lineRule="auto"/>
        <w:jc w:val="both"/>
        <w:rPr>
          <w:rFonts w:ascii="Times New Roman" w:hAnsi="Times New Roman" w:cs="Times New Roman"/>
          <w:sz w:val="28"/>
          <w:szCs w:val="28"/>
        </w:rPr>
      </w:pPr>
    </w:p>
    <w:sectPr w:rsidR="004860D1" w:rsidSect="00A73423">
      <w:footerReference w:type="default" r:id="rId15"/>
      <w:pgSz w:w="11906" w:h="16838"/>
      <w:pgMar w:top="284" w:right="567" w:bottom="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3F357" w14:textId="77777777" w:rsidR="00CD1DAD" w:rsidRDefault="00CD1DAD" w:rsidP="005F6CB5">
      <w:pPr>
        <w:spacing w:after="0" w:line="240" w:lineRule="auto"/>
      </w:pPr>
      <w:r>
        <w:separator/>
      </w:r>
    </w:p>
  </w:endnote>
  <w:endnote w:type="continuationSeparator" w:id="0">
    <w:p w14:paraId="1339F53F" w14:textId="77777777" w:rsidR="00CD1DAD" w:rsidRDefault="00CD1DAD" w:rsidP="005F6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699860"/>
      <w:docPartObj>
        <w:docPartGallery w:val="Page Numbers (Bottom of Page)"/>
        <w:docPartUnique/>
      </w:docPartObj>
    </w:sdtPr>
    <w:sdtEndPr/>
    <w:sdtContent>
      <w:p w14:paraId="51CBCEA0" w14:textId="77777777" w:rsidR="006A0BBF" w:rsidRDefault="00E20116">
        <w:pPr>
          <w:pStyle w:val="aa"/>
          <w:jc w:val="right"/>
        </w:pPr>
        <w:r>
          <w:fldChar w:fldCharType="begin"/>
        </w:r>
        <w:r>
          <w:instrText xml:space="preserve"> PAGE   \* MERGEFORMAT </w:instrText>
        </w:r>
        <w:r>
          <w:fldChar w:fldCharType="separate"/>
        </w:r>
        <w:r w:rsidR="00F600A8">
          <w:rPr>
            <w:noProof/>
          </w:rPr>
          <w:t>14</w:t>
        </w:r>
        <w:r>
          <w:rPr>
            <w:noProof/>
          </w:rPr>
          <w:fldChar w:fldCharType="end"/>
        </w:r>
      </w:p>
    </w:sdtContent>
  </w:sdt>
  <w:p w14:paraId="12C2A2ED" w14:textId="77777777" w:rsidR="006A0BBF" w:rsidRDefault="006A0B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07E53" w14:textId="77777777" w:rsidR="00CD1DAD" w:rsidRDefault="00CD1DAD" w:rsidP="005F6CB5">
      <w:pPr>
        <w:spacing w:after="0" w:line="240" w:lineRule="auto"/>
      </w:pPr>
      <w:r>
        <w:separator/>
      </w:r>
    </w:p>
  </w:footnote>
  <w:footnote w:type="continuationSeparator" w:id="0">
    <w:p w14:paraId="353BD76B" w14:textId="77777777" w:rsidR="00CD1DAD" w:rsidRDefault="00CD1DAD" w:rsidP="005F6C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E36"/>
    <w:multiLevelType w:val="hybridMultilevel"/>
    <w:tmpl w:val="8482165A"/>
    <w:lvl w:ilvl="0" w:tplc="3FCE5284">
      <w:start w:val="1"/>
      <w:numFmt w:val="decimal"/>
      <w:pStyle w:val="2"/>
      <w:suff w:val="space"/>
      <w:lvlText w:val="Раздел %1."/>
      <w:lvlJc w:val="left"/>
      <w:pPr>
        <w:ind w:left="1069"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633108"/>
    <w:multiLevelType w:val="multilevel"/>
    <w:tmpl w:val="0419001D"/>
    <w:styleLink w:val="12"/>
    <w:lvl w:ilvl="0">
      <w:start w:val="1"/>
      <w:numFmt w:val="decimal"/>
      <w:lvlText w:val="%1)"/>
      <w:lvlJc w:val="left"/>
      <w:pPr>
        <w:ind w:left="360" w:hanging="360"/>
      </w:pPr>
      <w:rPr>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406541C"/>
    <w:multiLevelType w:val="hybridMultilevel"/>
    <w:tmpl w:val="32ECD506"/>
    <w:lvl w:ilvl="0" w:tplc="35BAAC5A">
      <w:start w:val="1"/>
      <w:numFmt w:val="decimal"/>
      <w:pStyle w:val="4"/>
      <w:suff w:val="space"/>
      <w:lvlText w:val="%1."/>
      <w:lvlJc w:val="left"/>
      <w:pPr>
        <w:ind w:left="-141" w:firstLine="709"/>
      </w:pPr>
      <w:rPr>
        <w:rFonts w:ascii="Times New Roman" w:eastAsia="Times New Roman" w:hAnsi="Times New Roman" w:cstheme="majorBidi"/>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D2D01194">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41087F"/>
    <w:multiLevelType w:val="hybridMultilevel"/>
    <w:tmpl w:val="39305440"/>
    <w:lvl w:ilvl="0" w:tplc="F1DE5A7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7A45D3"/>
    <w:multiLevelType w:val="multilevel"/>
    <w:tmpl w:val="B538CDC0"/>
    <w:styleLink w:val="1"/>
    <w:lvl w:ilvl="0">
      <w:start w:val="1"/>
      <w:numFmt w:val="decimal"/>
      <w:lvlText w:val="Раздел %1."/>
      <w:lvlJc w:val="left"/>
      <w:pPr>
        <w:ind w:left="432" w:hanging="432"/>
      </w:pPr>
      <w:rPr>
        <w:rFonts w:ascii="Times New Roman" w:hAnsi="Times New Roman" w:cs="Times New Roman" w:hint="default"/>
        <w:b/>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5297691"/>
    <w:multiLevelType w:val="multilevel"/>
    <w:tmpl w:val="09185810"/>
    <w:lvl w:ilvl="0">
      <w:start w:val="1"/>
      <w:numFmt w:val="decimal"/>
      <w:lvlText w:val="%1)"/>
      <w:lvlJc w:val="left"/>
      <w:pPr>
        <w:ind w:left="600" w:hanging="600"/>
      </w:pPr>
      <w:rPr>
        <w:rFonts w:ascii="Times New Roman" w:eastAsia="Calibr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04C3372"/>
    <w:multiLevelType w:val="hybridMultilevel"/>
    <w:tmpl w:val="C3CC03DC"/>
    <w:lvl w:ilvl="0" w:tplc="5B08CDEE">
      <w:start w:val="1"/>
      <w:numFmt w:val="decimal"/>
      <w:pStyle w:val="3"/>
      <w:suff w:val="space"/>
      <w:lvlText w:val="Статья %1."/>
      <w:lvlJc w:val="left"/>
      <w:pPr>
        <w:ind w:left="4755"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1775E64"/>
    <w:multiLevelType w:val="hybridMultilevel"/>
    <w:tmpl w:val="FC90ADAE"/>
    <w:lvl w:ilvl="0" w:tplc="BF907B3C">
      <w:start w:val="14"/>
      <w:numFmt w:val="decimal"/>
      <w:lvlText w:val="%1."/>
      <w:lvlJc w:val="left"/>
      <w:pPr>
        <w:ind w:left="1778" w:hanging="360"/>
      </w:pPr>
      <w:rPr>
        <w:rFonts w:hint="default"/>
      </w:rPr>
    </w:lvl>
    <w:lvl w:ilvl="1" w:tplc="7D7A2652">
      <w:start w:val="1"/>
      <w:numFmt w:val="decimal"/>
      <w:lvlText w:val="%2)"/>
      <w:lvlJc w:val="left"/>
      <w:pPr>
        <w:ind w:left="2498" w:hanging="360"/>
      </w:pPr>
      <w:rPr>
        <w:rFonts w:ascii="Times New Roman" w:eastAsia="Times New Roman" w:hAnsi="Times New Roman" w:cs="Times New Roman"/>
      </w:r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653E359B"/>
    <w:multiLevelType w:val="multilevel"/>
    <w:tmpl w:val="D814060A"/>
    <w:lvl w:ilvl="0">
      <w:start w:val="1"/>
      <w:numFmt w:val="decimal"/>
      <w:pStyle w:val="10"/>
      <w:suff w:val="space"/>
      <w:lvlText w:val="Глава %1."/>
      <w:lvlJc w:val="left"/>
      <w:pPr>
        <w:ind w:left="0" w:firstLine="709"/>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0" w:firstLine="709"/>
      </w:pPr>
    </w:lvl>
    <w:lvl w:ilvl="2">
      <w:start w:val="1"/>
      <w:numFmt w:val="decimal"/>
      <w:lvlText w:val="%1.%2.%3"/>
      <w:lvlJc w:val="left"/>
      <w:pPr>
        <w:ind w:left="0" w:firstLine="709"/>
      </w:pPr>
    </w:lvl>
    <w:lvl w:ilvl="3">
      <w:start w:val="1"/>
      <w:numFmt w:val="decimal"/>
      <w:lvlText w:val="%1.%2.%3.%4"/>
      <w:lvlJc w:val="left"/>
      <w:pPr>
        <w:ind w:left="0" w:firstLine="709"/>
      </w:pPr>
    </w:lvl>
    <w:lvl w:ilvl="4">
      <w:start w:val="1"/>
      <w:numFmt w:val="decimal"/>
      <w:lvlText w:val="%1.%2.%3.%4.%5"/>
      <w:lvlJc w:val="left"/>
      <w:pPr>
        <w:ind w:left="0" w:firstLine="709"/>
      </w:pPr>
    </w:lvl>
    <w:lvl w:ilvl="5">
      <w:start w:val="1"/>
      <w:numFmt w:val="decimal"/>
      <w:pStyle w:val="6"/>
      <w:lvlText w:val="%1.%2.%3.%4.%5.%6"/>
      <w:lvlJc w:val="left"/>
      <w:pPr>
        <w:ind w:left="0" w:firstLine="709"/>
      </w:pPr>
    </w:lvl>
    <w:lvl w:ilvl="6">
      <w:start w:val="1"/>
      <w:numFmt w:val="decimal"/>
      <w:pStyle w:val="7"/>
      <w:lvlText w:val="%1.%2.%3.%4.%5.%6.%7"/>
      <w:lvlJc w:val="left"/>
      <w:pPr>
        <w:ind w:left="0" w:firstLine="709"/>
      </w:pPr>
    </w:lvl>
    <w:lvl w:ilvl="7">
      <w:start w:val="1"/>
      <w:numFmt w:val="decimal"/>
      <w:pStyle w:val="8"/>
      <w:lvlText w:val="%1.%2.%3.%4.%5.%6.%7.%8"/>
      <w:lvlJc w:val="left"/>
      <w:pPr>
        <w:ind w:left="0" w:firstLine="709"/>
      </w:pPr>
    </w:lvl>
    <w:lvl w:ilvl="8">
      <w:start w:val="1"/>
      <w:numFmt w:val="decimal"/>
      <w:pStyle w:val="9"/>
      <w:lvlText w:val="%1.%2.%3.%4.%5.%6.%7.%8.%9"/>
      <w:lvlJc w:val="left"/>
      <w:pPr>
        <w:ind w:left="0" w:firstLine="709"/>
      </w:pPr>
    </w:lvl>
  </w:abstractNum>
  <w:abstractNum w:abstractNumId="9">
    <w:nsid w:val="729759AE"/>
    <w:multiLevelType w:val="hybridMultilevel"/>
    <w:tmpl w:val="6CB6F934"/>
    <w:lvl w:ilvl="0" w:tplc="C5E44B22">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2"/>
  </w:num>
  <w:num w:numId="5">
    <w:abstractNumId w:val="1"/>
  </w:num>
  <w:num w:numId="6">
    <w:abstractNumId w:val="4"/>
  </w:num>
  <w:num w:numId="7">
    <w:abstractNumId w:val="9"/>
  </w:num>
  <w:num w:numId="8">
    <w:abstractNumId w:val="5"/>
  </w:num>
  <w:num w:numId="9">
    <w:abstractNumId w:val="3"/>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6B"/>
    <w:rsid w:val="00013541"/>
    <w:rsid w:val="00020E02"/>
    <w:rsid w:val="0005167E"/>
    <w:rsid w:val="00067060"/>
    <w:rsid w:val="00073863"/>
    <w:rsid w:val="00090AAB"/>
    <w:rsid w:val="00090B44"/>
    <w:rsid w:val="000A0012"/>
    <w:rsid w:val="000A4260"/>
    <w:rsid w:val="000B0ACC"/>
    <w:rsid w:val="000F0942"/>
    <w:rsid w:val="000F60D4"/>
    <w:rsid w:val="000F7132"/>
    <w:rsid w:val="001117A0"/>
    <w:rsid w:val="0011523E"/>
    <w:rsid w:val="00121125"/>
    <w:rsid w:val="00124532"/>
    <w:rsid w:val="0013425F"/>
    <w:rsid w:val="0013721F"/>
    <w:rsid w:val="00152DC1"/>
    <w:rsid w:val="00154E20"/>
    <w:rsid w:val="00167596"/>
    <w:rsid w:val="001714D4"/>
    <w:rsid w:val="00185359"/>
    <w:rsid w:val="001A591D"/>
    <w:rsid w:val="001C3A83"/>
    <w:rsid w:val="001C5D36"/>
    <w:rsid w:val="001C7B0C"/>
    <w:rsid w:val="001E25E6"/>
    <w:rsid w:val="002013D9"/>
    <w:rsid w:val="00201863"/>
    <w:rsid w:val="002165F9"/>
    <w:rsid w:val="00235416"/>
    <w:rsid w:val="00242CE5"/>
    <w:rsid w:val="0025193E"/>
    <w:rsid w:val="00256DCF"/>
    <w:rsid w:val="00262044"/>
    <w:rsid w:val="002744C2"/>
    <w:rsid w:val="002756C3"/>
    <w:rsid w:val="00293BDD"/>
    <w:rsid w:val="002A0202"/>
    <w:rsid w:val="002A0C55"/>
    <w:rsid w:val="002C2948"/>
    <w:rsid w:val="002C2B44"/>
    <w:rsid w:val="002C65D8"/>
    <w:rsid w:val="002C6A49"/>
    <w:rsid w:val="002F7F3D"/>
    <w:rsid w:val="003024EE"/>
    <w:rsid w:val="003028E0"/>
    <w:rsid w:val="00310783"/>
    <w:rsid w:val="0031560E"/>
    <w:rsid w:val="00316557"/>
    <w:rsid w:val="003258DB"/>
    <w:rsid w:val="00364C0F"/>
    <w:rsid w:val="0037725B"/>
    <w:rsid w:val="00382ADC"/>
    <w:rsid w:val="0039227B"/>
    <w:rsid w:val="0039356C"/>
    <w:rsid w:val="003949CC"/>
    <w:rsid w:val="003A5C1E"/>
    <w:rsid w:val="003C13FF"/>
    <w:rsid w:val="003C4E25"/>
    <w:rsid w:val="003C75CD"/>
    <w:rsid w:val="003D360D"/>
    <w:rsid w:val="003D4354"/>
    <w:rsid w:val="003D5774"/>
    <w:rsid w:val="003E7E6B"/>
    <w:rsid w:val="003F0A93"/>
    <w:rsid w:val="00420A14"/>
    <w:rsid w:val="00421552"/>
    <w:rsid w:val="00422F9D"/>
    <w:rsid w:val="00427246"/>
    <w:rsid w:val="00441B70"/>
    <w:rsid w:val="00454538"/>
    <w:rsid w:val="0045667D"/>
    <w:rsid w:val="00456838"/>
    <w:rsid w:val="004602C1"/>
    <w:rsid w:val="004860D1"/>
    <w:rsid w:val="004B6B96"/>
    <w:rsid w:val="004C1466"/>
    <w:rsid w:val="004C16D5"/>
    <w:rsid w:val="004C36C4"/>
    <w:rsid w:val="004C47CE"/>
    <w:rsid w:val="004D6470"/>
    <w:rsid w:val="004E3430"/>
    <w:rsid w:val="004E5025"/>
    <w:rsid w:val="004F0C4A"/>
    <w:rsid w:val="005129A0"/>
    <w:rsid w:val="005225F4"/>
    <w:rsid w:val="005228C0"/>
    <w:rsid w:val="00534682"/>
    <w:rsid w:val="0053784F"/>
    <w:rsid w:val="0056158A"/>
    <w:rsid w:val="00574488"/>
    <w:rsid w:val="00584E49"/>
    <w:rsid w:val="00594E20"/>
    <w:rsid w:val="005A2F00"/>
    <w:rsid w:val="005A5481"/>
    <w:rsid w:val="005A7432"/>
    <w:rsid w:val="005B6435"/>
    <w:rsid w:val="005C6E8C"/>
    <w:rsid w:val="005E0648"/>
    <w:rsid w:val="005E1C20"/>
    <w:rsid w:val="005E7BEE"/>
    <w:rsid w:val="005F6CB5"/>
    <w:rsid w:val="00601E1B"/>
    <w:rsid w:val="006045AA"/>
    <w:rsid w:val="00604E75"/>
    <w:rsid w:val="00616B76"/>
    <w:rsid w:val="00634BA6"/>
    <w:rsid w:val="00636D47"/>
    <w:rsid w:val="006451AE"/>
    <w:rsid w:val="006622EE"/>
    <w:rsid w:val="006673C0"/>
    <w:rsid w:val="0067542D"/>
    <w:rsid w:val="006A0BBF"/>
    <w:rsid w:val="006C1C2F"/>
    <w:rsid w:val="006C21B8"/>
    <w:rsid w:val="006C39C1"/>
    <w:rsid w:val="006E3A4D"/>
    <w:rsid w:val="006E7326"/>
    <w:rsid w:val="006F4000"/>
    <w:rsid w:val="006F5CA4"/>
    <w:rsid w:val="006F75F9"/>
    <w:rsid w:val="006F7CB4"/>
    <w:rsid w:val="00714ACA"/>
    <w:rsid w:val="00717C81"/>
    <w:rsid w:val="0072332C"/>
    <w:rsid w:val="00742CEC"/>
    <w:rsid w:val="0078241F"/>
    <w:rsid w:val="00786A27"/>
    <w:rsid w:val="00797995"/>
    <w:rsid w:val="007A0E7C"/>
    <w:rsid w:val="007B0295"/>
    <w:rsid w:val="007C693F"/>
    <w:rsid w:val="007C7130"/>
    <w:rsid w:val="007F5510"/>
    <w:rsid w:val="00801F1A"/>
    <w:rsid w:val="0080620F"/>
    <w:rsid w:val="008116D9"/>
    <w:rsid w:val="008231AF"/>
    <w:rsid w:val="00825199"/>
    <w:rsid w:val="0082545E"/>
    <w:rsid w:val="00834120"/>
    <w:rsid w:val="00836BF5"/>
    <w:rsid w:val="00882B09"/>
    <w:rsid w:val="008908D8"/>
    <w:rsid w:val="008A191B"/>
    <w:rsid w:val="008B455C"/>
    <w:rsid w:val="008C7B57"/>
    <w:rsid w:val="008C7D1E"/>
    <w:rsid w:val="008D120D"/>
    <w:rsid w:val="008D3E94"/>
    <w:rsid w:val="008F66AD"/>
    <w:rsid w:val="008F75E7"/>
    <w:rsid w:val="0090307B"/>
    <w:rsid w:val="009062EE"/>
    <w:rsid w:val="00962409"/>
    <w:rsid w:val="00966A1E"/>
    <w:rsid w:val="009957A1"/>
    <w:rsid w:val="009A0FAD"/>
    <w:rsid w:val="009A3586"/>
    <w:rsid w:val="009A3AC7"/>
    <w:rsid w:val="009B04AD"/>
    <w:rsid w:val="009B41D3"/>
    <w:rsid w:val="009C4843"/>
    <w:rsid w:val="009F1C6B"/>
    <w:rsid w:val="009F4CD1"/>
    <w:rsid w:val="00A054C2"/>
    <w:rsid w:val="00A55975"/>
    <w:rsid w:val="00A55EAD"/>
    <w:rsid w:val="00A73423"/>
    <w:rsid w:val="00A76D47"/>
    <w:rsid w:val="00A81653"/>
    <w:rsid w:val="00A82E5D"/>
    <w:rsid w:val="00A95E3E"/>
    <w:rsid w:val="00AB56BA"/>
    <w:rsid w:val="00AD0052"/>
    <w:rsid w:val="00B10DD5"/>
    <w:rsid w:val="00B20537"/>
    <w:rsid w:val="00B32B49"/>
    <w:rsid w:val="00B403E1"/>
    <w:rsid w:val="00B57200"/>
    <w:rsid w:val="00B67973"/>
    <w:rsid w:val="00B84CAE"/>
    <w:rsid w:val="00B94264"/>
    <w:rsid w:val="00BA5134"/>
    <w:rsid w:val="00BA5731"/>
    <w:rsid w:val="00BB1996"/>
    <w:rsid w:val="00BB1F73"/>
    <w:rsid w:val="00BC4ACA"/>
    <w:rsid w:val="00BD0DF4"/>
    <w:rsid w:val="00BD2A41"/>
    <w:rsid w:val="00BD7A6A"/>
    <w:rsid w:val="00BF3276"/>
    <w:rsid w:val="00C0235D"/>
    <w:rsid w:val="00C11386"/>
    <w:rsid w:val="00C17725"/>
    <w:rsid w:val="00C178A8"/>
    <w:rsid w:val="00C20C7D"/>
    <w:rsid w:val="00C3394D"/>
    <w:rsid w:val="00C40ED2"/>
    <w:rsid w:val="00C567A8"/>
    <w:rsid w:val="00C67E84"/>
    <w:rsid w:val="00C764EB"/>
    <w:rsid w:val="00C82E0F"/>
    <w:rsid w:val="00CA080E"/>
    <w:rsid w:val="00CB7248"/>
    <w:rsid w:val="00CD1DAD"/>
    <w:rsid w:val="00CD580F"/>
    <w:rsid w:val="00CE1618"/>
    <w:rsid w:val="00CE60DB"/>
    <w:rsid w:val="00D233F5"/>
    <w:rsid w:val="00D530E1"/>
    <w:rsid w:val="00D56FC8"/>
    <w:rsid w:val="00D6497E"/>
    <w:rsid w:val="00D72F73"/>
    <w:rsid w:val="00D81767"/>
    <w:rsid w:val="00D82A21"/>
    <w:rsid w:val="00D835D9"/>
    <w:rsid w:val="00D83938"/>
    <w:rsid w:val="00DA0945"/>
    <w:rsid w:val="00DB1B81"/>
    <w:rsid w:val="00DC0F05"/>
    <w:rsid w:val="00DC1612"/>
    <w:rsid w:val="00DD1AB1"/>
    <w:rsid w:val="00DD2C6B"/>
    <w:rsid w:val="00DD72E9"/>
    <w:rsid w:val="00DE1724"/>
    <w:rsid w:val="00DE3C72"/>
    <w:rsid w:val="00DF5811"/>
    <w:rsid w:val="00E05804"/>
    <w:rsid w:val="00E10F56"/>
    <w:rsid w:val="00E20116"/>
    <w:rsid w:val="00E35ED5"/>
    <w:rsid w:val="00E400FA"/>
    <w:rsid w:val="00E402E8"/>
    <w:rsid w:val="00E44D21"/>
    <w:rsid w:val="00E803E0"/>
    <w:rsid w:val="00E81DF8"/>
    <w:rsid w:val="00EA5870"/>
    <w:rsid w:val="00EB6668"/>
    <w:rsid w:val="00EC2714"/>
    <w:rsid w:val="00ED0ACA"/>
    <w:rsid w:val="00EE0068"/>
    <w:rsid w:val="00EF3439"/>
    <w:rsid w:val="00F03189"/>
    <w:rsid w:val="00F07A72"/>
    <w:rsid w:val="00F40DEA"/>
    <w:rsid w:val="00F43F84"/>
    <w:rsid w:val="00F44858"/>
    <w:rsid w:val="00F44928"/>
    <w:rsid w:val="00F473DD"/>
    <w:rsid w:val="00F518B3"/>
    <w:rsid w:val="00F600A8"/>
    <w:rsid w:val="00F721A7"/>
    <w:rsid w:val="00F74F23"/>
    <w:rsid w:val="00F862B9"/>
    <w:rsid w:val="00FC7CE3"/>
    <w:rsid w:val="00FD57D6"/>
    <w:rsid w:val="00FE0836"/>
    <w:rsid w:val="00FE3CA7"/>
    <w:rsid w:val="00FE4BB0"/>
    <w:rsid w:val="00FE72ED"/>
    <w:rsid w:val="00FF0EB9"/>
    <w:rsid w:val="00FF45C0"/>
    <w:rsid w:val="00FF4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1AF"/>
    <w:pPr>
      <w:spacing w:after="160" w:line="256" w:lineRule="auto"/>
      <w:jc w:val="left"/>
    </w:pPr>
  </w:style>
  <w:style w:type="paragraph" w:styleId="10">
    <w:name w:val="heading 1"/>
    <w:basedOn w:val="a0"/>
    <w:next w:val="2"/>
    <w:link w:val="11"/>
    <w:uiPriority w:val="9"/>
    <w:qFormat/>
    <w:rsid w:val="003E7E6B"/>
    <w:pPr>
      <w:numPr>
        <w:numId w:val="1"/>
      </w:numPr>
      <w:tabs>
        <w:tab w:val="num" w:pos="360"/>
      </w:tabs>
      <w:spacing w:before="360" w:after="240"/>
      <w:outlineLvl w:val="0"/>
    </w:pPr>
    <w:rPr>
      <w:rFonts w:eastAsiaTheme="majorEastAsia" w:cstheme="majorBidi"/>
      <w:b/>
      <w:color w:val="808080" w:themeColor="background1" w:themeShade="80"/>
      <w:szCs w:val="32"/>
    </w:rPr>
  </w:style>
  <w:style w:type="paragraph" w:styleId="2">
    <w:name w:val="heading 2"/>
    <w:basedOn w:val="a0"/>
    <w:next w:val="3"/>
    <w:link w:val="20"/>
    <w:uiPriority w:val="9"/>
    <w:unhideWhenUsed/>
    <w:qFormat/>
    <w:rsid w:val="003E7E6B"/>
    <w:pPr>
      <w:keepNext/>
      <w:keepLines/>
      <w:numPr>
        <w:numId w:val="3"/>
      </w:numPr>
      <w:spacing w:before="360" w:after="120"/>
      <w:outlineLvl w:val="1"/>
    </w:pPr>
    <w:rPr>
      <w:rFonts w:eastAsiaTheme="majorEastAsia" w:cstheme="majorBidi"/>
      <w:b/>
      <w:color w:val="002060"/>
      <w:szCs w:val="26"/>
    </w:rPr>
  </w:style>
  <w:style w:type="paragraph" w:styleId="3">
    <w:name w:val="heading 3"/>
    <w:basedOn w:val="a0"/>
    <w:next w:val="4"/>
    <w:link w:val="30"/>
    <w:uiPriority w:val="9"/>
    <w:unhideWhenUsed/>
    <w:qFormat/>
    <w:rsid w:val="003E7E6B"/>
    <w:pPr>
      <w:keepNext/>
      <w:keepLines/>
      <w:numPr>
        <w:numId w:val="2"/>
      </w:numPr>
      <w:spacing w:before="120"/>
      <w:outlineLvl w:val="2"/>
    </w:pPr>
    <w:rPr>
      <w:rFonts w:eastAsiaTheme="majorEastAsia" w:cstheme="majorBidi"/>
      <w:b/>
      <w:szCs w:val="24"/>
    </w:rPr>
  </w:style>
  <w:style w:type="paragraph" w:styleId="4">
    <w:name w:val="heading 4"/>
    <w:basedOn w:val="a0"/>
    <w:link w:val="40"/>
    <w:uiPriority w:val="9"/>
    <w:unhideWhenUsed/>
    <w:qFormat/>
    <w:rsid w:val="003E7E6B"/>
    <w:pPr>
      <w:numPr>
        <w:numId w:val="4"/>
      </w:numPr>
      <w:outlineLvl w:val="3"/>
    </w:pPr>
    <w:rPr>
      <w:rFonts w:eastAsiaTheme="majorEastAsia" w:cstheme="majorBidi"/>
      <w:iCs/>
    </w:rPr>
  </w:style>
  <w:style w:type="paragraph" w:styleId="5">
    <w:name w:val="heading 5"/>
    <w:basedOn w:val="a0"/>
    <w:link w:val="50"/>
    <w:uiPriority w:val="9"/>
    <w:unhideWhenUsed/>
    <w:qFormat/>
    <w:rsid w:val="003E7E6B"/>
    <w:pPr>
      <w:ind w:firstLine="0"/>
      <w:outlineLvl w:val="4"/>
    </w:pPr>
    <w:rPr>
      <w:rFonts w:eastAsiaTheme="majorEastAsia" w:cstheme="majorBidi"/>
    </w:rPr>
  </w:style>
  <w:style w:type="paragraph" w:styleId="6">
    <w:name w:val="heading 6"/>
    <w:basedOn w:val="a"/>
    <w:next w:val="a"/>
    <w:link w:val="60"/>
    <w:uiPriority w:val="9"/>
    <w:semiHidden/>
    <w:unhideWhenUsed/>
    <w:qFormat/>
    <w:rsid w:val="003E7E6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3E7E6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E7E6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E7E6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3E7E6B"/>
    <w:rPr>
      <w:rFonts w:ascii="Times New Roman" w:eastAsiaTheme="majorEastAsia" w:hAnsi="Times New Roman" w:cstheme="majorBidi"/>
      <w:b/>
      <w:color w:val="808080" w:themeColor="background1" w:themeShade="80"/>
      <w:sz w:val="24"/>
      <w:szCs w:val="32"/>
    </w:rPr>
  </w:style>
  <w:style w:type="character" w:customStyle="1" w:styleId="20">
    <w:name w:val="Заголовок 2 Знак"/>
    <w:basedOn w:val="a1"/>
    <w:link w:val="2"/>
    <w:uiPriority w:val="9"/>
    <w:rsid w:val="003E7E6B"/>
    <w:rPr>
      <w:rFonts w:ascii="Times New Roman" w:eastAsiaTheme="majorEastAsia" w:hAnsi="Times New Roman" w:cstheme="majorBidi"/>
      <w:b/>
      <w:color w:val="002060"/>
      <w:sz w:val="24"/>
      <w:szCs w:val="26"/>
    </w:rPr>
  </w:style>
  <w:style w:type="character" w:customStyle="1" w:styleId="30">
    <w:name w:val="Заголовок 3 Знак"/>
    <w:basedOn w:val="a1"/>
    <w:link w:val="3"/>
    <w:uiPriority w:val="9"/>
    <w:rsid w:val="003E7E6B"/>
    <w:rPr>
      <w:rFonts w:ascii="Times New Roman" w:eastAsiaTheme="majorEastAsia" w:hAnsi="Times New Roman" w:cstheme="majorBidi"/>
      <w:b/>
      <w:sz w:val="24"/>
      <w:szCs w:val="24"/>
    </w:rPr>
  </w:style>
  <w:style w:type="character" w:customStyle="1" w:styleId="40">
    <w:name w:val="Заголовок 4 Знак"/>
    <w:basedOn w:val="a1"/>
    <w:link w:val="4"/>
    <w:uiPriority w:val="9"/>
    <w:rsid w:val="003E7E6B"/>
    <w:rPr>
      <w:rFonts w:ascii="Times New Roman" w:eastAsiaTheme="majorEastAsia" w:hAnsi="Times New Roman" w:cstheme="majorBidi"/>
      <w:iCs/>
      <w:sz w:val="24"/>
    </w:rPr>
  </w:style>
  <w:style w:type="character" w:customStyle="1" w:styleId="50">
    <w:name w:val="Заголовок 5 Знак"/>
    <w:basedOn w:val="a1"/>
    <w:link w:val="5"/>
    <w:uiPriority w:val="9"/>
    <w:semiHidden/>
    <w:rsid w:val="003E7E6B"/>
    <w:rPr>
      <w:rFonts w:ascii="Times New Roman" w:eastAsiaTheme="majorEastAsia" w:hAnsi="Times New Roman" w:cstheme="majorBidi"/>
      <w:sz w:val="24"/>
    </w:rPr>
  </w:style>
  <w:style w:type="character" w:customStyle="1" w:styleId="60">
    <w:name w:val="Заголовок 6 Знак"/>
    <w:basedOn w:val="a1"/>
    <w:link w:val="6"/>
    <w:uiPriority w:val="9"/>
    <w:semiHidden/>
    <w:rsid w:val="003E7E6B"/>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rsid w:val="003E7E6B"/>
    <w:rPr>
      <w:rFonts w:asciiTheme="majorHAnsi" w:eastAsiaTheme="majorEastAsia" w:hAnsiTheme="majorHAnsi" w:cstheme="majorBidi"/>
      <w:i/>
      <w:iCs/>
      <w:color w:val="243F60" w:themeColor="accent1" w:themeShade="7F"/>
    </w:rPr>
  </w:style>
  <w:style w:type="character" w:customStyle="1" w:styleId="80">
    <w:name w:val="Заголовок 8 Знак"/>
    <w:basedOn w:val="a1"/>
    <w:link w:val="8"/>
    <w:uiPriority w:val="9"/>
    <w:semiHidden/>
    <w:rsid w:val="003E7E6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3E7E6B"/>
    <w:rPr>
      <w:rFonts w:asciiTheme="majorHAnsi" w:eastAsiaTheme="majorEastAsia" w:hAnsiTheme="majorHAnsi" w:cstheme="majorBidi"/>
      <w:i/>
      <w:iCs/>
      <w:color w:val="272727" w:themeColor="text1" w:themeTint="D8"/>
      <w:sz w:val="21"/>
      <w:szCs w:val="21"/>
    </w:rPr>
  </w:style>
  <w:style w:type="character" w:styleId="a4">
    <w:name w:val="Hyperlink"/>
    <w:basedOn w:val="a1"/>
    <w:uiPriority w:val="99"/>
    <w:unhideWhenUsed/>
    <w:rsid w:val="003E7E6B"/>
    <w:rPr>
      <w:color w:val="0000FF" w:themeColor="hyperlink"/>
      <w:u w:val="single"/>
    </w:rPr>
  </w:style>
  <w:style w:type="character" w:styleId="a5">
    <w:name w:val="FollowedHyperlink"/>
    <w:basedOn w:val="a1"/>
    <w:uiPriority w:val="99"/>
    <w:semiHidden/>
    <w:unhideWhenUsed/>
    <w:rsid w:val="003E7E6B"/>
    <w:rPr>
      <w:color w:val="800080" w:themeColor="followedHyperlink"/>
      <w:u w:val="single"/>
    </w:rPr>
  </w:style>
  <w:style w:type="paragraph" w:styleId="31">
    <w:name w:val="toc 3"/>
    <w:basedOn w:val="a"/>
    <w:next w:val="a"/>
    <w:autoRedefine/>
    <w:uiPriority w:val="39"/>
    <w:semiHidden/>
    <w:unhideWhenUsed/>
    <w:rsid w:val="003E7E6B"/>
    <w:pPr>
      <w:spacing w:after="100"/>
      <w:ind w:left="440"/>
    </w:pPr>
  </w:style>
  <w:style w:type="paragraph" w:styleId="a6">
    <w:name w:val="annotation text"/>
    <w:basedOn w:val="a"/>
    <w:link w:val="a7"/>
    <w:uiPriority w:val="99"/>
    <w:semiHidden/>
    <w:unhideWhenUsed/>
    <w:rsid w:val="003E7E6B"/>
    <w:pPr>
      <w:spacing w:line="240" w:lineRule="auto"/>
    </w:pPr>
    <w:rPr>
      <w:sz w:val="20"/>
      <w:szCs w:val="20"/>
    </w:rPr>
  </w:style>
  <w:style w:type="character" w:customStyle="1" w:styleId="a7">
    <w:name w:val="Текст примечания Знак"/>
    <w:basedOn w:val="a1"/>
    <w:link w:val="a6"/>
    <w:uiPriority w:val="99"/>
    <w:semiHidden/>
    <w:rsid w:val="003E7E6B"/>
    <w:rPr>
      <w:sz w:val="20"/>
      <w:szCs w:val="20"/>
    </w:rPr>
  </w:style>
  <w:style w:type="paragraph" w:styleId="a8">
    <w:name w:val="header"/>
    <w:basedOn w:val="a"/>
    <w:link w:val="a9"/>
    <w:uiPriority w:val="99"/>
    <w:unhideWhenUsed/>
    <w:rsid w:val="003E7E6B"/>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3E7E6B"/>
  </w:style>
  <w:style w:type="paragraph" w:styleId="aa">
    <w:name w:val="footer"/>
    <w:basedOn w:val="a"/>
    <w:link w:val="ab"/>
    <w:uiPriority w:val="99"/>
    <w:unhideWhenUsed/>
    <w:rsid w:val="003E7E6B"/>
    <w:pPr>
      <w:tabs>
        <w:tab w:val="center" w:pos="4677"/>
        <w:tab w:val="right" w:pos="9355"/>
      </w:tabs>
      <w:spacing w:after="0" w:line="240" w:lineRule="auto"/>
    </w:pPr>
  </w:style>
  <w:style w:type="character" w:customStyle="1" w:styleId="ab">
    <w:name w:val="Нижний колонтитул Знак"/>
    <w:basedOn w:val="a1"/>
    <w:link w:val="aa"/>
    <w:uiPriority w:val="99"/>
    <w:rsid w:val="003E7E6B"/>
  </w:style>
  <w:style w:type="paragraph" w:styleId="ac">
    <w:name w:val="Body Text"/>
    <w:basedOn w:val="a"/>
    <w:link w:val="ad"/>
    <w:uiPriority w:val="1"/>
    <w:semiHidden/>
    <w:unhideWhenUsed/>
    <w:qFormat/>
    <w:rsid w:val="003E7E6B"/>
    <w:pPr>
      <w:widowControl w:val="0"/>
      <w:autoSpaceDE w:val="0"/>
      <w:autoSpaceDN w:val="0"/>
      <w:spacing w:after="0" w:line="240" w:lineRule="auto"/>
    </w:pPr>
    <w:rPr>
      <w:rFonts w:ascii="Times New Roman" w:eastAsiaTheme="minorEastAsia" w:hAnsi="Times New Roman" w:cs="Times New Roman"/>
      <w:sz w:val="28"/>
      <w:szCs w:val="28"/>
      <w:lang w:eastAsia="ru-RU"/>
    </w:rPr>
  </w:style>
  <w:style w:type="character" w:customStyle="1" w:styleId="ad">
    <w:name w:val="Основной текст Знак"/>
    <w:basedOn w:val="a1"/>
    <w:link w:val="ac"/>
    <w:uiPriority w:val="1"/>
    <w:semiHidden/>
    <w:rsid w:val="003E7E6B"/>
    <w:rPr>
      <w:rFonts w:ascii="Times New Roman" w:eastAsiaTheme="minorEastAsia" w:hAnsi="Times New Roman" w:cs="Times New Roman"/>
      <w:sz w:val="28"/>
      <w:szCs w:val="28"/>
      <w:lang w:eastAsia="ru-RU"/>
    </w:rPr>
  </w:style>
  <w:style w:type="paragraph" w:styleId="ae">
    <w:name w:val="annotation subject"/>
    <w:basedOn w:val="a6"/>
    <w:next w:val="a6"/>
    <w:link w:val="af"/>
    <w:uiPriority w:val="99"/>
    <w:semiHidden/>
    <w:unhideWhenUsed/>
    <w:rsid w:val="003E7E6B"/>
    <w:rPr>
      <w:b/>
      <w:bCs/>
    </w:rPr>
  </w:style>
  <w:style w:type="character" w:customStyle="1" w:styleId="af">
    <w:name w:val="Тема примечания Знак"/>
    <w:basedOn w:val="a7"/>
    <w:link w:val="ae"/>
    <w:uiPriority w:val="99"/>
    <w:semiHidden/>
    <w:rsid w:val="003E7E6B"/>
    <w:rPr>
      <w:b/>
      <w:bCs/>
      <w:sz w:val="20"/>
      <w:szCs w:val="20"/>
    </w:rPr>
  </w:style>
  <w:style w:type="paragraph" w:styleId="af0">
    <w:name w:val="Balloon Text"/>
    <w:basedOn w:val="a"/>
    <w:link w:val="af1"/>
    <w:uiPriority w:val="99"/>
    <w:semiHidden/>
    <w:unhideWhenUsed/>
    <w:rsid w:val="003E7E6B"/>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3E7E6B"/>
    <w:rPr>
      <w:rFonts w:ascii="Segoe UI" w:hAnsi="Segoe UI" w:cs="Segoe UI"/>
      <w:sz w:val="18"/>
      <w:szCs w:val="18"/>
    </w:rPr>
  </w:style>
  <w:style w:type="paragraph" w:styleId="af2">
    <w:name w:val="No Spacing"/>
    <w:uiPriority w:val="1"/>
    <w:qFormat/>
    <w:rsid w:val="003E7E6B"/>
    <w:pPr>
      <w:jc w:val="left"/>
    </w:pPr>
  </w:style>
  <w:style w:type="paragraph" w:styleId="af3">
    <w:name w:val="Revision"/>
    <w:uiPriority w:val="99"/>
    <w:semiHidden/>
    <w:rsid w:val="003E7E6B"/>
    <w:pPr>
      <w:jc w:val="left"/>
    </w:pPr>
  </w:style>
  <w:style w:type="paragraph" w:styleId="af4">
    <w:name w:val="List Paragraph"/>
    <w:basedOn w:val="a"/>
    <w:uiPriority w:val="34"/>
    <w:qFormat/>
    <w:rsid w:val="003E7E6B"/>
    <w:pPr>
      <w:spacing w:line="254" w:lineRule="auto"/>
      <w:ind w:left="720"/>
      <w:contextualSpacing/>
    </w:pPr>
    <w:rPr>
      <w:rFonts w:ascii="Calibri" w:eastAsia="Calibri" w:hAnsi="Calibri" w:cs="Times New Roman"/>
    </w:rPr>
  </w:style>
  <w:style w:type="character" w:customStyle="1" w:styleId="af5">
    <w:name w:val="СтильМОЙ Знак"/>
    <w:basedOn w:val="a1"/>
    <w:link w:val="a0"/>
    <w:locked/>
    <w:rsid w:val="003E7E6B"/>
    <w:rPr>
      <w:rFonts w:ascii="Times New Roman" w:hAnsi="Times New Roman" w:cs="Times New Roman"/>
      <w:sz w:val="24"/>
    </w:rPr>
  </w:style>
  <w:style w:type="paragraph" w:customStyle="1" w:styleId="a0">
    <w:name w:val="СтильМОЙ"/>
    <w:basedOn w:val="a"/>
    <w:link w:val="af5"/>
    <w:qFormat/>
    <w:rsid w:val="003E7E6B"/>
    <w:pPr>
      <w:widowControl w:val="0"/>
      <w:spacing w:after="0" w:line="240" w:lineRule="auto"/>
      <w:ind w:firstLine="709"/>
      <w:jc w:val="both"/>
    </w:pPr>
    <w:rPr>
      <w:rFonts w:ascii="Times New Roman" w:hAnsi="Times New Roman" w:cs="Times New Roman"/>
      <w:sz w:val="24"/>
    </w:rPr>
  </w:style>
  <w:style w:type="paragraph" w:customStyle="1" w:styleId="ConsPlusNormal">
    <w:name w:val="ConsPlusNormal"/>
    <w:rsid w:val="003E7E6B"/>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Default">
    <w:name w:val="Default"/>
    <w:rsid w:val="003E7E6B"/>
    <w:pPr>
      <w:autoSpaceDE w:val="0"/>
      <w:autoSpaceDN w:val="0"/>
      <w:adjustRightInd w:val="0"/>
      <w:jc w:val="left"/>
    </w:pPr>
    <w:rPr>
      <w:rFonts w:ascii="Times New Roman" w:eastAsia="Times New Roman" w:hAnsi="Times New Roman" w:cs="Times New Roman"/>
      <w:color w:val="000000"/>
      <w:sz w:val="24"/>
      <w:szCs w:val="24"/>
    </w:rPr>
  </w:style>
  <w:style w:type="paragraph" w:customStyle="1" w:styleId="formattext">
    <w:name w:val="formattext"/>
    <w:basedOn w:val="a"/>
    <w:rsid w:val="003E7E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3">
    <w:name w:val="Абзац списка1"/>
    <w:basedOn w:val="a"/>
    <w:rsid w:val="003E7E6B"/>
    <w:pPr>
      <w:spacing w:after="0" w:line="276" w:lineRule="auto"/>
      <w:ind w:left="720"/>
      <w:contextualSpacing/>
    </w:pPr>
    <w:rPr>
      <w:rFonts w:ascii="Arial" w:eastAsia="Times New Roman" w:hAnsi="Arial" w:cs="Arial"/>
      <w:color w:val="000000"/>
      <w:lang w:eastAsia="ru-RU"/>
    </w:rPr>
  </w:style>
  <w:style w:type="paragraph" w:customStyle="1" w:styleId="TableParagraph">
    <w:name w:val="Table Paragraph"/>
    <w:basedOn w:val="a"/>
    <w:uiPriority w:val="1"/>
    <w:qFormat/>
    <w:rsid w:val="003E7E6B"/>
    <w:pPr>
      <w:widowControl w:val="0"/>
      <w:autoSpaceDE w:val="0"/>
      <w:autoSpaceDN w:val="0"/>
      <w:spacing w:after="0" w:line="240" w:lineRule="auto"/>
    </w:pPr>
    <w:rPr>
      <w:rFonts w:ascii="Arial" w:eastAsiaTheme="minorEastAsia" w:hAnsi="Arial" w:cs="Arial"/>
      <w:lang w:eastAsia="ru-RU"/>
    </w:rPr>
  </w:style>
  <w:style w:type="character" w:styleId="af6">
    <w:name w:val="annotation reference"/>
    <w:basedOn w:val="a1"/>
    <w:uiPriority w:val="99"/>
    <w:semiHidden/>
    <w:unhideWhenUsed/>
    <w:rsid w:val="003E7E6B"/>
    <w:rPr>
      <w:sz w:val="16"/>
      <w:szCs w:val="16"/>
    </w:rPr>
  </w:style>
  <w:style w:type="table" w:styleId="af7">
    <w:name w:val="Table Grid"/>
    <w:basedOn w:val="a2"/>
    <w:uiPriority w:val="59"/>
    <w:rsid w:val="003E7E6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3E7E6B"/>
    <w:pPr>
      <w:widowControl w:val="0"/>
      <w:autoSpaceDE w:val="0"/>
      <w:autoSpaceDN w:val="0"/>
      <w:jc w:val="left"/>
    </w:pPr>
    <w:rPr>
      <w:rFonts w:eastAsiaTheme="minorEastAsia" w:cs="Times New Roman"/>
      <w:lang w:val="en-US"/>
    </w:rPr>
    <w:tblPr>
      <w:tblCellMar>
        <w:top w:w="0" w:type="dxa"/>
        <w:left w:w="0" w:type="dxa"/>
        <w:bottom w:w="0" w:type="dxa"/>
        <w:right w:w="0" w:type="dxa"/>
      </w:tblCellMar>
    </w:tblPr>
  </w:style>
  <w:style w:type="paragraph" w:styleId="21">
    <w:name w:val="toc 2"/>
    <w:basedOn w:val="a0"/>
    <w:next w:val="a"/>
    <w:autoRedefine/>
    <w:uiPriority w:val="39"/>
    <w:semiHidden/>
    <w:unhideWhenUsed/>
    <w:rsid w:val="003E7E6B"/>
    <w:pPr>
      <w:ind w:right="340" w:firstLine="0"/>
    </w:pPr>
  </w:style>
  <w:style w:type="paragraph" w:styleId="14">
    <w:name w:val="toc 1"/>
    <w:basedOn w:val="a0"/>
    <w:next w:val="a"/>
    <w:autoRedefine/>
    <w:uiPriority w:val="39"/>
    <w:semiHidden/>
    <w:unhideWhenUsed/>
    <w:rsid w:val="003E7E6B"/>
    <w:pPr>
      <w:tabs>
        <w:tab w:val="left" w:pos="709"/>
        <w:tab w:val="right" w:leader="dot" w:pos="9214"/>
      </w:tabs>
      <w:spacing w:before="120"/>
      <w:ind w:right="340" w:firstLine="0"/>
    </w:pPr>
    <w:rPr>
      <w:b/>
    </w:rPr>
  </w:style>
  <w:style w:type="numbering" w:customStyle="1" w:styleId="12">
    <w:name w:val="СтильМОЙ 12"/>
    <w:uiPriority w:val="99"/>
    <w:rsid w:val="003E7E6B"/>
    <w:pPr>
      <w:numPr>
        <w:numId w:val="5"/>
      </w:numPr>
    </w:pPr>
  </w:style>
  <w:style w:type="numbering" w:customStyle="1" w:styleId="1">
    <w:name w:val="Стиль1"/>
    <w:uiPriority w:val="99"/>
    <w:rsid w:val="003E7E6B"/>
    <w:pPr>
      <w:numPr>
        <w:numId w:val="6"/>
      </w:numPr>
    </w:pPr>
  </w:style>
  <w:style w:type="table" w:customStyle="1" w:styleId="22">
    <w:name w:val="Сетка таблицы2"/>
    <w:basedOn w:val="a2"/>
    <w:next w:val="af7"/>
    <w:uiPriority w:val="59"/>
    <w:rsid w:val="008D120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1"/>
    <w:uiPriority w:val="99"/>
    <w:semiHidden/>
    <w:unhideWhenUsed/>
    <w:rsid w:val="00616B76"/>
    <w:rPr>
      <w:color w:val="605E5C"/>
      <w:shd w:val="clear" w:color="auto" w:fill="E1DFDD"/>
    </w:rPr>
  </w:style>
  <w:style w:type="paragraph" w:customStyle="1" w:styleId="FR1">
    <w:name w:val="FR1"/>
    <w:rsid w:val="00714ACA"/>
    <w:pPr>
      <w:widowControl w:val="0"/>
      <w:autoSpaceDE w:val="0"/>
      <w:autoSpaceDN w:val="0"/>
      <w:adjustRightInd w:val="0"/>
      <w:jc w:val="left"/>
    </w:pPr>
    <w:rPr>
      <w:rFonts w:ascii="Arial" w:eastAsia="Times New Roman" w:hAnsi="Arial" w:cs="Arial"/>
      <w:sz w:val="24"/>
      <w:szCs w:val="24"/>
      <w:lang w:eastAsia="ru-RU"/>
    </w:rPr>
  </w:style>
  <w:style w:type="character" w:customStyle="1" w:styleId="af8">
    <w:name w:val="Основной текст_"/>
    <w:basedOn w:val="a1"/>
    <w:link w:val="16"/>
    <w:rsid w:val="00C67E84"/>
    <w:rPr>
      <w:rFonts w:ascii="Arial" w:eastAsia="Arial" w:hAnsi="Arial" w:cs="Arial"/>
      <w:sz w:val="28"/>
      <w:szCs w:val="28"/>
    </w:rPr>
  </w:style>
  <w:style w:type="paragraph" w:customStyle="1" w:styleId="16">
    <w:name w:val="Основной текст1"/>
    <w:basedOn w:val="a"/>
    <w:link w:val="af8"/>
    <w:rsid w:val="00C67E84"/>
    <w:pPr>
      <w:widowControl w:val="0"/>
      <w:spacing w:after="580" w:line="257" w:lineRule="auto"/>
      <w:ind w:firstLine="320"/>
    </w:pPr>
    <w:rPr>
      <w:rFonts w:ascii="Arial" w:eastAsia="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1AF"/>
    <w:pPr>
      <w:spacing w:after="160" w:line="256" w:lineRule="auto"/>
      <w:jc w:val="left"/>
    </w:pPr>
  </w:style>
  <w:style w:type="paragraph" w:styleId="10">
    <w:name w:val="heading 1"/>
    <w:basedOn w:val="a0"/>
    <w:next w:val="2"/>
    <w:link w:val="11"/>
    <w:uiPriority w:val="9"/>
    <w:qFormat/>
    <w:rsid w:val="003E7E6B"/>
    <w:pPr>
      <w:numPr>
        <w:numId w:val="1"/>
      </w:numPr>
      <w:tabs>
        <w:tab w:val="num" w:pos="360"/>
      </w:tabs>
      <w:spacing w:before="360" w:after="240"/>
      <w:outlineLvl w:val="0"/>
    </w:pPr>
    <w:rPr>
      <w:rFonts w:eastAsiaTheme="majorEastAsia" w:cstheme="majorBidi"/>
      <w:b/>
      <w:color w:val="808080" w:themeColor="background1" w:themeShade="80"/>
      <w:szCs w:val="32"/>
    </w:rPr>
  </w:style>
  <w:style w:type="paragraph" w:styleId="2">
    <w:name w:val="heading 2"/>
    <w:basedOn w:val="a0"/>
    <w:next w:val="3"/>
    <w:link w:val="20"/>
    <w:uiPriority w:val="9"/>
    <w:unhideWhenUsed/>
    <w:qFormat/>
    <w:rsid w:val="003E7E6B"/>
    <w:pPr>
      <w:keepNext/>
      <w:keepLines/>
      <w:numPr>
        <w:numId w:val="3"/>
      </w:numPr>
      <w:spacing w:before="360" w:after="120"/>
      <w:outlineLvl w:val="1"/>
    </w:pPr>
    <w:rPr>
      <w:rFonts w:eastAsiaTheme="majorEastAsia" w:cstheme="majorBidi"/>
      <w:b/>
      <w:color w:val="002060"/>
      <w:szCs w:val="26"/>
    </w:rPr>
  </w:style>
  <w:style w:type="paragraph" w:styleId="3">
    <w:name w:val="heading 3"/>
    <w:basedOn w:val="a0"/>
    <w:next w:val="4"/>
    <w:link w:val="30"/>
    <w:uiPriority w:val="9"/>
    <w:unhideWhenUsed/>
    <w:qFormat/>
    <w:rsid w:val="003E7E6B"/>
    <w:pPr>
      <w:keepNext/>
      <w:keepLines/>
      <w:numPr>
        <w:numId w:val="2"/>
      </w:numPr>
      <w:spacing w:before="120"/>
      <w:outlineLvl w:val="2"/>
    </w:pPr>
    <w:rPr>
      <w:rFonts w:eastAsiaTheme="majorEastAsia" w:cstheme="majorBidi"/>
      <w:b/>
      <w:szCs w:val="24"/>
    </w:rPr>
  </w:style>
  <w:style w:type="paragraph" w:styleId="4">
    <w:name w:val="heading 4"/>
    <w:basedOn w:val="a0"/>
    <w:link w:val="40"/>
    <w:uiPriority w:val="9"/>
    <w:unhideWhenUsed/>
    <w:qFormat/>
    <w:rsid w:val="003E7E6B"/>
    <w:pPr>
      <w:numPr>
        <w:numId w:val="4"/>
      </w:numPr>
      <w:outlineLvl w:val="3"/>
    </w:pPr>
    <w:rPr>
      <w:rFonts w:eastAsiaTheme="majorEastAsia" w:cstheme="majorBidi"/>
      <w:iCs/>
    </w:rPr>
  </w:style>
  <w:style w:type="paragraph" w:styleId="5">
    <w:name w:val="heading 5"/>
    <w:basedOn w:val="a0"/>
    <w:link w:val="50"/>
    <w:uiPriority w:val="9"/>
    <w:unhideWhenUsed/>
    <w:qFormat/>
    <w:rsid w:val="003E7E6B"/>
    <w:pPr>
      <w:ind w:firstLine="0"/>
      <w:outlineLvl w:val="4"/>
    </w:pPr>
    <w:rPr>
      <w:rFonts w:eastAsiaTheme="majorEastAsia" w:cstheme="majorBidi"/>
    </w:rPr>
  </w:style>
  <w:style w:type="paragraph" w:styleId="6">
    <w:name w:val="heading 6"/>
    <w:basedOn w:val="a"/>
    <w:next w:val="a"/>
    <w:link w:val="60"/>
    <w:uiPriority w:val="9"/>
    <w:semiHidden/>
    <w:unhideWhenUsed/>
    <w:qFormat/>
    <w:rsid w:val="003E7E6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3E7E6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E7E6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E7E6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3E7E6B"/>
    <w:rPr>
      <w:rFonts w:ascii="Times New Roman" w:eastAsiaTheme="majorEastAsia" w:hAnsi="Times New Roman" w:cstheme="majorBidi"/>
      <w:b/>
      <w:color w:val="808080" w:themeColor="background1" w:themeShade="80"/>
      <w:sz w:val="24"/>
      <w:szCs w:val="32"/>
    </w:rPr>
  </w:style>
  <w:style w:type="character" w:customStyle="1" w:styleId="20">
    <w:name w:val="Заголовок 2 Знак"/>
    <w:basedOn w:val="a1"/>
    <w:link w:val="2"/>
    <w:uiPriority w:val="9"/>
    <w:rsid w:val="003E7E6B"/>
    <w:rPr>
      <w:rFonts w:ascii="Times New Roman" w:eastAsiaTheme="majorEastAsia" w:hAnsi="Times New Roman" w:cstheme="majorBidi"/>
      <w:b/>
      <w:color w:val="002060"/>
      <w:sz w:val="24"/>
      <w:szCs w:val="26"/>
    </w:rPr>
  </w:style>
  <w:style w:type="character" w:customStyle="1" w:styleId="30">
    <w:name w:val="Заголовок 3 Знак"/>
    <w:basedOn w:val="a1"/>
    <w:link w:val="3"/>
    <w:uiPriority w:val="9"/>
    <w:rsid w:val="003E7E6B"/>
    <w:rPr>
      <w:rFonts w:ascii="Times New Roman" w:eastAsiaTheme="majorEastAsia" w:hAnsi="Times New Roman" w:cstheme="majorBidi"/>
      <w:b/>
      <w:sz w:val="24"/>
      <w:szCs w:val="24"/>
    </w:rPr>
  </w:style>
  <w:style w:type="character" w:customStyle="1" w:styleId="40">
    <w:name w:val="Заголовок 4 Знак"/>
    <w:basedOn w:val="a1"/>
    <w:link w:val="4"/>
    <w:uiPriority w:val="9"/>
    <w:rsid w:val="003E7E6B"/>
    <w:rPr>
      <w:rFonts w:ascii="Times New Roman" w:eastAsiaTheme="majorEastAsia" w:hAnsi="Times New Roman" w:cstheme="majorBidi"/>
      <w:iCs/>
      <w:sz w:val="24"/>
    </w:rPr>
  </w:style>
  <w:style w:type="character" w:customStyle="1" w:styleId="50">
    <w:name w:val="Заголовок 5 Знак"/>
    <w:basedOn w:val="a1"/>
    <w:link w:val="5"/>
    <w:uiPriority w:val="9"/>
    <w:semiHidden/>
    <w:rsid w:val="003E7E6B"/>
    <w:rPr>
      <w:rFonts w:ascii="Times New Roman" w:eastAsiaTheme="majorEastAsia" w:hAnsi="Times New Roman" w:cstheme="majorBidi"/>
      <w:sz w:val="24"/>
    </w:rPr>
  </w:style>
  <w:style w:type="character" w:customStyle="1" w:styleId="60">
    <w:name w:val="Заголовок 6 Знак"/>
    <w:basedOn w:val="a1"/>
    <w:link w:val="6"/>
    <w:uiPriority w:val="9"/>
    <w:semiHidden/>
    <w:rsid w:val="003E7E6B"/>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rsid w:val="003E7E6B"/>
    <w:rPr>
      <w:rFonts w:asciiTheme="majorHAnsi" w:eastAsiaTheme="majorEastAsia" w:hAnsiTheme="majorHAnsi" w:cstheme="majorBidi"/>
      <w:i/>
      <w:iCs/>
      <w:color w:val="243F60" w:themeColor="accent1" w:themeShade="7F"/>
    </w:rPr>
  </w:style>
  <w:style w:type="character" w:customStyle="1" w:styleId="80">
    <w:name w:val="Заголовок 8 Знак"/>
    <w:basedOn w:val="a1"/>
    <w:link w:val="8"/>
    <w:uiPriority w:val="9"/>
    <w:semiHidden/>
    <w:rsid w:val="003E7E6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3E7E6B"/>
    <w:rPr>
      <w:rFonts w:asciiTheme="majorHAnsi" w:eastAsiaTheme="majorEastAsia" w:hAnsiTheme="majorHAnsi" w:cstheme="majorBidi"/>
      <w:i/>
      <w:iCs/>
      <w:color w:val="272727" w:themeColor="text1" w:themeTint="D8"/>
      <w:sz w:val="21"/>
      <w:szCs w:val="21"/>
    </w:rPr>
  </w:style>
  <w:style w:type="character" w:styleId="a4">
    <w:name w:val="Hyperlink"/>
    <w:basedOn w:val="a1"/>
    <w:uiPriority w:val="99"/>
    <w:unhideWhenUsed/>
    <w:rsid w:val="003E7E6B"/>
    <w:rPr>
      <w:color w:val="0000FF" w:themeColor="hyperlink"/>
      <w:u w:val="single"/>
    </w:rPr>
  </w:style>
  <w:style w:type="character" w:styleId="a5">
    <w:name w:val="FollowedHyperlink"/>
    <w:basedOn w:val="a1"/>
    <w:uiPriority w:val="99"/>
    <w:semiHidden/>
    <w:unhideWhenUsed/>
    <w:rsid w:val="003E7E6B"/>
    <w:rPr>
      <w:color w:val="800080" w:themeColor="followedHyperlink"/>
      <w:u w:val="single"/>
    </w:rPr>
  </w:style>
  <w:style w:type="paragraph" w:styleId="31">
    <w:name w:val="toc 3"/>
    <w:basedOn w:val="a"/>
    <w:next w:val="a"/>
    <w:autoRedefine/>
    <w:uiPriority w:val="39"/>
    <w:semiHidden/>
    <w:unhideWhenUsed/>
    <w:rsid w:val="003E7E6B"/>
    <w:pPr>
      <w:spacing w:after="100"/>
      <w:ind w:left="440"/>
    </w:pPr>
  </w:style>
  <w:style w:type="paragraph" w:styleId="a6">
    <w:name w:val="annotation text"/>
    <w:basedOn w:val="a"/>
    <w:link w:val="a7"/>
    <w:uiPriority w:val="99"/>
    <w:semiHidden/>
    <w:unhideWhenUsed/>
    <w:rsid w:val="003E7E6B"/>
    <w:pPr>
      <w:spacing w:line="240" w:lineRule="auto"/>
    </w:pPr>
    <w:rPr>
      <w:sz w:val="20"/>
      <w:szCs w:val="20"/>
    </w:rPr>
  </w:style>
  <w:style w:type="character" w:customStyle="1" w:styleId="a7">
    <w:name w:val="Текст примечания Знак"/>
    <w:basedOn w:val="a1"/>
    <w:link w:val="a6"/>
    <w:uiPriority w:val="99"/>
    <w:semiHidden/>
    <w:rsid w:val="003E7E6B"/>
    <w:rPr>
      <w:sz w:val="20"/>
      <w:szCs w:val="20"/>
    </w:rPr>
  </w:style>
  <w:style w:type="paragraph" w:styleId="a8">
    <w:name w:val="header"/>
    <w:basedOn w:val="a"/>
    <w:link w:val="a9"/>
    <w:uiPriority w:val="99"/>
    <w:unhideWhenUsed/>
    <w:rsid w:val="003E7E6B"/>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3E7E6B"/>
  </w:style>
  <w:style w:type="paragraph" w:styleId="aa">
    <w:name w:val="footer"/>
    <w:basedOn w:val="a"/>
    <w:link w:val="ab"/>
    <w:uiPriority w:val="99"/>
    <w:unhideWhenUsed/>
    <w:rsid w:val="003E7E6B"/>
    <w:pPr>
      <w:tabs>
        <w:tab w:val="center" w:pos="4677"/>
        <w:tab w:val="right" w:pos="9355"/>
      </w:tabs>
      <w:spacing w:after="0" w:line="240" w:lineRule="auto"/>
    </w:pPr>
  </w:style>
  <w:style w:type="character" w:customStyle="1" w:styleId="ab">
    <w:name w:val="Нижний колонтитул Знак"/>
    <w:basedOn w:val="a1"/>
    <w:link w:val="aa"/>
    <w:uiPriority w:val="99"/>
    <w:rsid w:val="003E7E6B"/>
  </w:style>
  <w:style w:type="paragraph" w:styleId="ac">
    <w:name w:val="Body Text"/>
    <w:basedOn w:val="a"/>
    <w:link w:val="ad"/>
    <w:uiPriority w:val="1"/>
    <w:semiHidden/>
    <w:unhideWhenUsed/>
    <w:qFormat/>
    <w:rsid w:val="003E7E6B"/>
    <w:pPr>
      <w:widowControl w:val="0"/>
      <w:autoSpaceDE w:val="0"/>
      <w:autoSpaceDN w:val="0"/>
      <w:spacing w:after="0" w:line="240" w:lineRule="auto"/>
    </w:pPr>
    <w:rPr>
      <w:rFonts w:ascii="Times New Roman" w:eastAsiaTheme="minorEastAsia" w:hAnsi="Times New Roman" w:cs="Times New Roman"/>
      <w:sz w:val="28"/>
      <w:szCs w:val="28"/>
      <w:lang w:eastAsia="ru-RU"/>
    </w:rPr>
  </w:style>
  <w:style w:type="character" w:customStyle="1" w:styleId="ad">
    <w:name w:val="Основной текст Знак"/>
    <w:basedOn w:val="a1"/>
    <w:link w:val="ac"/>
    <w:uiPriority w:val="1"/>
    <w:semiHidden/>
    <w:rsid w:val="003E7E6B"/>
    <w:rPr>
      <w:rFonts w:ascii="Times New Roman" w:eastAsiaTheme="minorEastAsia" w:hAnsi="Times New Roman" w:cs="Times New Roman"/>
      <w:sz w:val="28"/>
      <w:szCs w:val="28"/>
      <w:lang w:eastAsia="ru-RU"/>
    </w:rPr>
  </w:style>
  <w:style w:type="paragraph" w:styleId="ae">
    <w:name w:val="annotation subject"/>
    <w:basedOn w:val="a6"/>
    <w:next w:val="a6"/>
    <w:link w:val="af"/>
    <w:uiPriority w:val="99"/>
    <w:semiHidden/>
    <w:unhideWhenUsed/>
    <w:rsid w:val="003E7E6B"/>
    <w:rPr>
      <w:b/>
      <w:bCs/>
    </w:rPr>
  </w:style>
  <w:style w:type="character" w:customStyle="1" w:styleId="af">
    <w:name w:val="Тема примечания Знак"/>
    <w:basedOn w:val="a7"/>
    <w:link w:val="ae"/>
    <w:uiPriority w:val="99"/>
    <w:semiHidden/>
    <w:rsid w:val="003E7E6B"/>
    <w:rPr>
      <w:b/>
      <w:bCs/>
      <w:sz w:val="20"/>
      <w:szCs w:val="20"/>
    </w:rPr>
  </w:style>
  <w:style w:type="paragraph" w:styleId="af0">
    <w:name w:val="Balloon Text"/>
    <w:basedOn w:val="a"/>
    <w:link w:val="af1"/>
    <w:uiPriority w:val="99"/>
    <w:semiHidden/>
    <w:unhideWhenUsed/>
    <w:rsid w:val="003E7E6B"/>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3E7E6B"/>
    <w:rPr>
      <w:rFonts w:ascii="Segoe UI" w:hAnsi="Segoe UI" w:cs="Segoe UI"/>
      <w:sz w:val="18"/>
      <w:szCs w:val="18"/>
    </w:rPr>
  </w:style>
  <w:style w:type="paragraph" w:styleId="af2">
    <w:name w:val="No Spacing"/>
    <w:uiPriority w:val="1"/>
    <w:qFormat/>
    <w:rsid w:val="003E7E6B"/>
    <w:pPr>
      <w:jc w:val="left"/>
    </w:pPr>
  </w:style>
  <w:style w:type="paragraph" w:styleId="af3">
    <w:name w:val="Revision"/>
    <w:uiPriority w:val="99"/>
    <w:semiHidden/>
    <w:rsid w:val="003E7E6B"/>
    <w:pPr>
      <w:jc w:val="left"/>
    </w:pPr>
  </w:style>
  <w:style w:type="paragraph" w:styleId="af4">
    <w:name w:val="List Paragraph"/>
    <w:basedOn w:val="a"/>
    <w:uiPriority w:val="34"/>
    <w:qFormat/>
    <w:rsid w:val="003E7E6B"/>
    <w:pPr>
      <w:spacing w:line="254" w:lineRule="auto"/>
      <w:ind w:left="720"/>
      <w:contextualSpacing/>
    </w:pPr>
    <w:rPr>
      <w:rFonts w:ascii="Calibri" w:eastAsia="Calibri" w:hAnsi="Calibri" w:cs="Times New Roman"/>
    </w:rPr>
  </w:style>
  <w:style w:type="character" w:customStyle="1" w:styleId="af5">
    <w:name w:val="СтильМОЙ Знак"/>
    <w:basedOn w:val="a1"/>
    <w:link w:val="a0"/>
    <w:locked/>
    <w:rsid w:val="003E7E6B"/>
    <w:rPr>
      <w:rFonts w:ascii="Times New Roman" w:hAnsi="Times New Roman" w:cs="Times New Roman"/>
      <w:sz w:val="24"/>
    </w:rPr>
  </w:style>
  <w:style w:type="paragraph" w:customStyle="1" w:styleId="a0">
    <w:name w:val="СтильМОЙ"/>
    <w:basedOn w:val="a"/>
    <w:link w:val="af5"/>
    <w:qFormat/>
    <w:rsid w:val="003E7E6B"/>
    <w:pPr>
      <w:widowControl w:val="0"/>
      <w:spacing w:after="0" w:line="240" w:lineRule="auto"/>
      <w:ind w:firstLine="709"/>
      <w:jc w:val="both"/>
    </w:pPr>
    <w:rPr>
      <w:rFonts w:ascii="Times New Roman" w:hAnsi="Times New Roman" w:cs="Times New Roman"/>
      <w:sz w:val="24"/>
    </w:rPr>
  </w:style>
  <w:style w:type="paragraph" w:customStyle="1" w:styleId="ConsPlusNormal">
    <w:name w:val="ConsPlusNormal"/>
    <w:rsid w:val="003E7E6B"/>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Default">
    <w:name w:val="Default"/>
    <w:rsid w:val="003E7E6B"/>
    <w:pPr>
      <w:autoSpaceDE w:val="0"/>
      <w:autoSpaceDN w:val="0"/>
      <w:adjustRightInd w:val="0"/>
      <w:jc w:val="left"/>
    </w:pPr>
    <w:rPr>
      <w:rFonts w:ascii="Times New Roman" w:eastAsia="Times New Roman" w:hAnsi="Times New Roman" w:cs="Times New Roman"/>
      <w:color w:val="000000"/>
      <w:sz w:val="24"/>
      <w:szCs w:val="24"/>
    </w:rPr>
  </w:style>
  <w:style w:type="paragraph" w:customStyle="1" w:styleId="formattext">
    <w:name w:val="formattext"/>
    <w:basedOn w:val="a"/>
    <w:rsid w:val="003E7E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3">
    <w:name w:val="Абзац списка1"/>
    <w:basedOn w:val="a"/>
    <w:rsid w:val="003E7E6B"/>
    <w:pPr>
      <w:spacing w:after="0" w:line="276" w:lineRule="auto"/>
      <w:ind w:left="720"/>
      <w:contextualSpacing/>
    </w:pPr>
    <w:rPr>
      <w:rFonts w:ascii="Arial" w:eastAsia="Times New Roman" w:hAnsi="Arial" w:cs="Arial"/>
      <w:color w:val="000000"/>
      <w:lang w:eastAsia="ru-RU"/>
    </w:rPr>
  </w:style>
  <w:style w:type="paragraph" w:customStyle="1" w:styleId="TableParagraph">
    <w:name w:val="Table Paragraph"/>
    <w:basedOn w:val="a"/>
    <w:uiPriority w:val="1"/>
    <w:qFormat/>
    <w:rsid w:val="003E7E6B"/>
    <w:pPr>
      <w:widowControl w:val="0"/>
      <w:autoSpaceDE w:val="0"/>
      <w:autoSpaceDN w:val="0"/>
      <w:spacing w:after="0" w:line="240" w:lineRule="auto"/>
    </w:pPr>
    <w:rPr>
      <w:rFonts w:ascii="Arial" w:eastAsiaTheme="minorEastAsia" w:hAnsi="Arial" w:cs="Arial"/>
      <w:lang w:eastAsia="ru-RU"/>
    </w:rPr>
  </w:style>
  <w:style w:type="character" w:styleId="af6">
    <w:name w:val="annotation reference"/>
    <w:basedOn w:val="a1"/>
    <w:uiPriority w:val="99"/>
    <w:semiHidden/>
    <w:unhideWhenUsed/>
    <w:rsid w:val="003E7E6B"/>
    <w:rPr>
      <w:sz w:val="16"/>
      <w:szCs w:val="16"/>
    </w:rPr>
  </w:style>
  <w:style w:type="table" w:styleId="af7">
    <w:name w:val="Table Grid"/>
    <w:basedOn w:val="a2"/>
    <w:uiPriority w:val="59"/>
    <w:rsid w:val="003E7E6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3E7E6B"/>
    <w:pPr>
      <w:widowControl w:val="0"/>
      <w:autoSpaceDE w:val="0"/>
      <w:autoSpaceDN w:val="0"/>
      <w:jc w:val="left"/>
    </w:pPr>
    <w:rPr>
      <w:rFonts w:eastAsiaTheme="minorEastAsia" w:cs="Times New Roman"/>
      <w:lang w:val="en-US"/>
    </w:rPr>
    <w:tblPr>
      <w:tblCellMar>
        <w:top w:w="0" w:type="dxa"/>
        <w:left w:w="0" w:type="dxa"/>
        <w:bottom w:w="0" w:type="dxa"/>
        <w:right w:w="0" w:type="dxa"/>
      </w:tblCellMar>
    </w:tblPr>
  </w:style>
  <w:style w:type="paragraph" w:styleId="21">
    <w:name w:val="toc 2"/>
    <w:basedOn w:val="a0"/>
    <w:next w:val="a"/>
    <w:autoRedefine/>
    <w:uiPriority w:val="39"/>
    <w:semiHidden/>
    <w:unhideWhenUsed/>
    <w:rsid w:val="003E7E6B"/>
    <w:pPr>
      <w:ind w:right="340" w:firstLine="0"/>
    </w:pPr>
  </w:style>
  <w:style w:type="paragraph" w:styleId="14">
    <w:name w:val="toc 1"/>
    <w:basedOn w:val="a0"/>
    <w:next w:val="a"/>
    <w:autoRedefine/>
    <w:uiPriority w:val="39"/>
    <w:semiHidden/>
    <w:unhideWhenUsed/>
    <w:rsid w:val="003E7E6B"/>
    <w:pPr>
      <w:tabs>
        <w:tab w:val="left" w:pos="709"/>
        <w:tab w:val="right" w:leader="dot" w:pos="9214"/>
      </w:tabs>
      <w:spacing w:before="120"/>
      <w:ind w:right="340" w:firstLine="0"/>
    </w:pPr>
    <w:rPr>
      <w:b/>
    </w:rPr>
  </w:style>
  <w:style w:type="numbering" w:customStyle="1" w:styleId="12">
    <w:name w:val="СтильМОЙ 12"/>
    <w:uiPriority w:val="99"/>
    <w:rsid w:val="003E7E6B"/>
    <w:pPr>
      <w:numPr>
        <w:numId w:val="5"/>
      </w:numPr>
    </w:pPr>
  </w:style>
  <w:style w:type="numbering" w:customStyle="1" w:styleId="1">
    <w:name w:val="Стиль1"/>
    <w:uiPriority w:val="99"/>
    <w:rsid w:val="003E7E6B"/>
    <w:pPr>
      <w:numPr>
        <w:numId w:val="6"/>
      </w:numPr>
    </w:pPr>
  </w:style>
  <w:style w:type="table" w:customStyle="1" w:styleId="22">
    <w:name w:val="Сетка таблицы2"/>
    <w:basedOn w:val="a2"/>
    <w:next w:val="af7"/>
    <w:uiPriority w:val="59"/>
    <w:rsid w:val="008D120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1"/>
    <w:uiPriority w:val="99"/>
    <w:semiHidden/>
    <w:unhideWhenUsed/>
    <w:rsid w:val="00616B76"/>
    <w:rPr>
      <w:color w:val="605E5C"/>
      <w:shd w:val="clear" w:color="auto" w:fill="E1DFDD"/>
    </w:rPr>
  </w:style>
  <w:style w:type="paragraph" w:customStyle="1" w:styleId="FR1">
    <w:name w:val="FR1"/>
    <w:rsid w:val="00714ACA"/>
    <w:pPr>
      <w:widowControl w:val="0"/>
      <w:autoSpaceDE w:val="0"/>
      <w:autoSpaceDN w:val="0"/>
      <w:adjustRightInd w:val="0"/>
      <w:jc w:val="left"/>
    </w:pPr>
    <w:rPr>
      <w:rFonts w:ascii="Arial" w:eastAsia="Times New Roman" w:hAnsi="Arial" w:cs="Arial"/>
      <w:sz w:val="24"/>
      <w:szCs w:val="24"/>
      <w:lang w:eastAsia="ru-RU"/>
    </w:rPr>
  </w:style>
  <w:style w:type="character" w:customStyle="1" w:styleId="af8">
    <w:name w:val="Основной текст_"/>
    <w:basedOn w:val="a1"/>
    <w:link w:val="16"/>
    <w:rsid w:val="00C67E84"/>
    <w:rPr>
      <w:rFonts w:ascii="Arial" w:eastAsia="Arial" w:hAnsi="Arial" w:cs="Arial"/>
      <w:sz w:val="28"/>
      <w:szCs w:val="28"/>
    </w:rPr>
  </w:style>
  <w:style w:type="paragraph" w:customStyle="1" w:styleId="16">
    <w:name w:val="Основной текст1"/>
    <w:basedOn w:val="a"/>
    <w:link w:val="af8"/>
    <w:rsid w:val="00C67E84"/>
    <w:pPr>
      <w:widowControl w:val="0"/>
      <w:spacing w:after="580" w:line="257" w:lineRule="auto"/>
      <w:ind w:firstLine="320"/>
    </w:pPr>
    <w:rPr>
      <w:rFonts w:ascii="Arial" w:eastAsia="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0107">
      <w:bodyDiv w:val="1"/>
      <w:marLeft w:val="0"/>
      <w:marRight w:val="0"/>
      <w:marTop w:val="0"/>
      <w:marBottom w:val="0"/>
      <w:divBdr>
        <w:top w:val="none" w:sz="0" w:space="0" w:color="auto"/>
        <w:left w:val="none" w:sz="0" w:space="0" w:color="auto"/>
        <w:bottom w:val="none" w:sz="0" w:space="0" w:color="auto"/>
        <w:right w:val="none" w:sz="0" w:space="0" w:color="auto"/>
      </w:divBdr>
    </w:div>
    <w:div w:id="209736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211972B898A87B6A60409D5F6B0FF81BE26FF67F103D3DD1738F59A49BCEFB9CBDF1B33307536104CC2CF3B677AE4884090FE097D9E4FABD8tF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96704B4B5FA87C24CDB8E14FED710BCUBy5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5AFE66704B4B5FA87C24CDB8E14FED710BCUBy5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D4E32A31A176726FF77A9EFC32AC1AADF1A11E10915B9C2EAEB08B6420BA89D5285C3D8291065AFE76704B4B5FA87C24CDB8E14FED710BCUBy5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5AFE56704B4B5FA87C24CDB8E14FED710BCUBy5H" TargetMode="External"/><Relationship Id="rId14" Type="http://schemas.openxmlformats.org/officeDocument/2006/relationships/hyperlink" Target="consultantplus://offline/ref=834823F9218AE48EEAC4D3C4FF21F7AB634E59C77F8B549E7926D163F245229068FCDDA40B1BEF10E122A23C10r6Y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4958</Words>
  <Characters>28263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a.krezhanovskaya</dc:creator>
  <cp:lastModifiedBy>N-OO</cp:lastModifiedBy>
  <cp:revision>4</cp:revision>
  <cp:lastPrinted>2021-08-09T15:38:00Z</cp:lastPrinted>
  <dcterms:created xsi:type="dcterms:W3CDTF">2021-08-09T13:55:00Z</dcterms:created>
  <dcterms:modified xsi:type="dcterms:W3CDTF">2021-08-09T15:39:00Z</dcterms:modified>
</cp:coreProperties>
</file>